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ACB" w:rsidRPr="003B47B5" w:rsidRDefault="000D6ACB" w:rsidP="000D6ACB">
      <w:pPr>
        <w:shd w:val="clear" w:color="auto" w:fill="FFFFFF"/>
        <w:autoSpaceDE w:val="0"/>
        <w:autoSpaceDN w:val="0"/>
        <w:adjustRightInd w:val="0"/>
        <w:spacing w:after="0" w:line="240" w:lineRule="auto"/>
        <w:ind w:firstLine="93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w:t>
      </w:r>
      <w:r w:rsidR="009079F5">
        <w:rPr>
          <w:rFonts w:ascii="Times New Roman" w:eastAsia="Times New Roman" w:hAnsi="Times New Roman" w:cs="Times New Roman"/>
          <w:sz w:val="28"/>
          <w:szCs w:val="28"/>
          <w:lang w:eastAsia="ru-RU"/>
        </w:rPr>
        <w:t>11</w:t>
      </w:r>
      <w:r w:rsidR="009C1B94" w:rsidRPr="003B47B5">
        <w:rPr>
          <w:rFonts w:ascii="Times New Roman" w:eastAsia="Times New Roman" w:hAnsi="Times New Roman" w:cs="Times New Roman"/>
          <w:sz w:val="28"/>
          <w:szCs w:val="28"/>
          <w:lang w:eastAsia="ru-RU"/>
        </w:rPr>
        <w:t xml:space="preserve"> к</w:t>
      </w:r>
      <w:r w:rsidRPr="003B47B5">
        <w:rPr>
          <w:rFonts w:ascii="Times New Roman" w:eastAsia="Times New Roman" w:hAnsi="Times New Roman" w:cs="Times New Roman"/>
          <w:sz w:val="28"/>
          <w:szCs w:val="28"/>
          <w:lang w:eastAsia="ru-RU"/>
        </w:rPr>
        <w:t xml:space="preserve"> основной</w:t>
      </w:r>
    </w:p>
    <w:p w:rsidR="000D6ACB" w:rsidRPr="003B47B5" w:rsidRDefault="000D6ACB" w:rsidP="000D6ACB">
      <w:pPr>
        <w:shd w:val="clear" w:color="auto" w:fill="FFFFFF"/>
        <w:autoSpaceDE w:val="0"/>
        <w:autoSpaceDN w:val="0"/>
        <w:adjustRightInd w:val="0"/>
        <w:spacing w:after="0" w:line="240" w:lineRule="auto"/>
        <w:ind w:firstLine="9356"/>
        <w:jc w:val="both"/>
        <w:rPr>
          <w:rFonts w:ascii="Times New Roman" w:eastAsia="Times New Roman" w:hAnsi="Times New Roman" w:cs="Times New Roman"/>
          <w:sz w:val="28"/>
          <w:szCs w:val="28"/>
          <w:lang w:eastAsia="ru-RU"/>
        </w:rPr>
      </w:pPr>
      <w:r w:rsidRPr="003B47B5">
        <w:rPr>
          <w:rFonts w:ascii="Times New Roman" w:eastAsia="Times New Roman" w:hAnsi="Times New Roman" w:cs="Times New Roman"/>
          <w:sz w:val="28"/>
          <w:szCs w:val="28"/>
          <w:lang w:eastAsia="ru-RU"/>
        </w:rPr>
        <w:t>образовательной программе</w:t>
      </w:r>
    </w:p>
    <w:p w:rsidR="000D6ACB" w:rsidRPr="003B47B5" w:rsidRDefault="000D6ACB" w:rsidP="000D6ACB">
      <w:pPr>
        <w:shd w:val="clear" w:color="auto" w:fill="FFFFFF"/>
        <w:autoSpaceDE w:val="0"/>
        <w:autoSpaceDN w:val="0"/>
        <w:adjustRightInd w:val="0"/>
        <w:spacing w:after="0" w:line="240" w:lineRule="auto"/>
        <w:ind w:firstLine="9356"/>
        <w:jc w:val="both"/>
        <w:rPr>
          <w:rFonts w:ascii="Times New Roman" w:eastAsia="Times New Roman" w:hAnsi="Times New Roman" w:cs="Times New Roman"/>
          <w:sz w:val="28"/>
          <w:szCs w:val="28"/>
          <w:lang w:eastAsia="ru-RU"/>
        </w:rPr>
      </w:pPr>
      <w:r w:rsidRPr="003B47B5">
        <w:rPr>
          <w:rFonts w:ascii="Times New Roman" w:eastAsia="Times New Roman" w:hAnsi="Times New Roman" w:cs="Times New Roman"/>
          <w:sz w:val="28"/>
          <w:szCs w:val="28"/>
          <w:lang w:eastAsia="ru-RU"/>
        </w:rPr>
        <w:t>начального общего образования,</w:t>
      </w:r>
    </w:p>
    <w:p w:rsidR="00A262B0" w:rsidRPr="00610437" w:rsidRDefault="009C1B94" w:rsidP="00605E75">
      <w:pPr>
        <w:shd w:val="clear" w:color="auto" w:fill="FFFFFF"/>
        <w:autoSpaceDE w:val="0"/>
        <w:autoSpaceDN w:val="0"/>
        <w:adjustRightInd w:val="0"/>
        <w:spacing w:after="0" w:line="240" w:lineRule="auto"/>
        <w:ind w:firstLine="93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МКОУ СОШИ №</w:t>
      </w:r>
      <w:r w:rsidR="00605E75">
        <w:rPr>
          <w:rFonts w:ascii="Times New Roman" w:eastAsia="Times New Roman" w:hAnsi="Times New Roman" w:cs="Times New Roman"/>
          <w:sz w:val="28"/>
          <w:szCs w:val="28"/>
          <w:lang w:eastAsia="ru-RU"/>
        </w:rPr>
        <w:t>16</w:t>
      </w:r>
    </w:p>
    <w:p w:rsidR="005B11D6" w:rsidRDefault="005B11D6" w:rsidP="005B11D6">
      <w:pPr>
        <w:shd w:val="clear" w:color="auto" w:fill="FFFFFF"/>
        <w:autoSpaceDE w:val="0"/>
        <w:autoSpaceDN w:val="0"/>
        <w:adjustRightInd w:val="0"/>
        <w:spacing w:after="0" w:line="240" w:lineRule="auto"/>
        <w:ind w:firstLine="9180"/>
        <w:jc w:val="both"/>
        <w:rPr>
          <w:rFonts w:ascii="Times New Roman" w:eastAsia="Times New Roman" w:hAnsi="Times New Roman" w:cs="Times New Roman"/>
          <w:sz w:val="28"/>
          <w:szCs w:val="28"/>
          <w:lang w:eastAsia="ru-RU"/>
        </w:rPr>
      </w:pPr>
    </w:p>
    <w:p w:rsidR="000D6ACB" w:rsidRPr="003B47B5" w:rsidRDefault="000D6ACB" w:rsidP="000D6ACB">
      <w:pPr>
        <w:shd w:val="clear" w:color="auto" w:fill="FFFFFF"/>
        <w:autoSpaceDE w:val="0"/>
        <w:autoSpaceDN w:val="0"/>
        <w:adjustRightInd w:val="0"/>
        <w:spacing w:after="0" w:line="240" w:lineRule="auto"/>
        <w:ind w:firstLine="9356"/>
        <w:rPr>
          <w:rFonts w:ascii="Times New Roman" w:eastAsia="Times New Roman" w:hAnsi="Times New Roman" w:cs="Times New Roman"/>
          <w:sz w:val="28"/>
          <w:szCs w:val="28"/>
          <w:lang w:eastAsia="ru-RU"/>
        </w:rPr>
      </w:pPr>
    </w:p>
    <w:p w:rsidR="00AC4365" w:rsidRDefault="00AC4365" w:rsidP="00AC4365">
      <w:pPr>
        <w:shd w:val="clear" w:color="auto" w:fill="FFFFFF"/>
        <w:autoSpaceDE w:val="0"/>
        <w:autoSpaceDN w:val="0"/>
        <w:adjustRightInd w:val="0"/>
        <w:spacing w:after="0" w:line="240" w:lineRule="auto"/>
        <w:ind w:firstLine="9180"/>
        <w:rPr>
          <w:rFonts w:ascii="Times New Roman" w:hAnsi="Times New Roman"/>
          <w:sz w:val="28"/>
          <w:szCs w:val="28"/>
        </w:rPr>
      </w:pPr>
    </w:p>
    <w:p w:rsidR="00AC4365" w:rsidRDefault="00AC4365" w:rsidP="00AC4365">
      <w:pPr>
        <w:shd w:val="clear" w:color="auto" w:fill="FFFFFF"/>
        <w:autoSpaceDE w:val="0"/>
        <w:autoSpaceDN w:val="0"/>
        <w:adjustRightInd w:val="0"/>
        <w:spacing w:after="0" w:line="240" w:lineRule="auto"/>
        <w:ind w:firstLine="9180"/>
        <w:rPr>
          <w:rFonts w:ascii="Times New Roman" w:hAnsi="Times New Roman"/>
          <w:sz w:val="28"/>
          <w:szCs w:val="28"/>
        </w:rPr>
      </w:pPr>
    </w:p>
    <w:p w:rsidR="00AC4365" w:rsidRDefault="00AC4365" w:rsidP="00AC4365">
      <w:pPr>
        <w:shd w:val="clear" w:color="auto" w:fill="FFFFFF"/>
        <w:autoSpaceDE w:val="0"/>
        <w:autoSpaceDN w:val="0"/>
        <w:adjustRightInd w:val="0"/>
        <w:spacing w:after="0" w:line="240" w:lineRule="auto"/>
        <w:ind w:firstLine="9180"/>
        <w:rPr>
          <w:rFonts w:ascii="Times New Roman" w:hAnsi="Times New Roman"/>
          <w:sz w:val="28"/>
          <w:szCs w:val="28"/>
        </w:rPr>
      </w:pPr>
    </w:p>
    <w:p w:rsidR="00AC4365" w:rsidRDefault="00AC4365" w:rsidP="00AC4365">
      <w:pPr>
        <w:shd w:val="clear" w:color="auto" w:fill="FFFFFF"/>
        <w:autoSpaceDE w:val="0"/>
        <w:autoSpaceDN w:val="0"/>
        <w:adjustRightInd w:val="0"/>
        <w:spacing w:after="0" w:line="240" w:lineRule="auto"/>
        <w:ind w:firstLine="9180"/>
        <w:rPr>
          <w:rFonts w:ascii="Times New Roman" w:hAnsi="Times New Roman"/>
          <w:sz w:val="28"/>
          <w:szCs w:val="28"/>
        </w:rPr>
      </w:pPr>
    </w:p>
    <w:p w:rsidR="00605E75" w:rsidRDefault="00605E75" w:rsidP="00AC4365">
      <w:pPr>
        <w:shd w:val="clear" w:color="auto" w:fill="FFFFFF"/>
        <w:autoSpaceDE w:val="0"/>
        <w:autoSpaceDN w:val="0"/>
        <w:adjustRightInd w:val="0"/>
        <w:spacing w:after="0" w:line="240" w:lineRule="auto"/>
        <w:ind w:firstLine="9180"/>
        <w:rPr>
          <w:rFonts w:ascii="Times New Roman" w:hAnsi="Times New Roman"/>
          <w:sz w:val="28"/>
          <w:szCs w:val="28"/>
        </w:rPr>
      </w:pPr>
    </w:p>
    <w:p w:rsidR="00AC4365" w:rsidRDefault="00AC4365" w:rsidP="00AC4365">
      <w:pPr>
        <w:shd w:val="clear" w:color="auto" w:fill="FFFFFF"/>
        <w:autoSpaceDE w:val="0"/>
        <w:autoSpaceDN w:val="0"/>
        <w:adjustRightInd w:val="0"/>
        <w:spacing w:after="0" w:line="240" w:lineRule="auto"/>
        <w:ind w:firstLine="9180"/>
        <w:rPr>
          <w:rFonts w:ascii="Times New Roman" w:hAnsi="Times New Roman"/>
          <w:sz w:val="28"/>
          <w:szCs w:val="28"/>
        </w:rPr>
      </w:pPr>
    </w:p>
    <w:p w:rsidR="00AC4365" w:rsidRDefault="00AC4365" w:rsidP="00AC4365">
      <w:pPr>
        <w:shd w:val="clear" w:color="auto" w:fill="FFFFFF"/>
        <w:autoSpaceDE w:val="0"/>
        <w:autoSpaceDN w:val="0"/>
        <w:adjustRightInd w:val="0"/>
        <w:spacing w:after="0" w:line="240" w:lineRule="auto"/>
        <w:ind w:firstLine="9180"/>
        <w:rPr>
          <w:rFonts w:ascii="Times New Roman" w:hAnsi="Times New Roman"/>
          <w:sz w:val="28"/>
          <w:szCs w:val="28"/>
        </w:rPr>
      </w:pPr>
    </w:p>
    <w:p w:rsidR="00AC4365" w:rsidRDefault="00AC4365" w:rsidP="00AC4365">
      <w:pPr>
        <w:shd w:val="clear" w:color="auto" w:fill="FFFFFF"/>
        <w:autoSpaceDE w:val="0"/>
        <w:autoSpaceDN w:val="0"/>
        <w:adjustRightInd w:val="0"/>
        <w:spacing w:after="0" w:line="240" w:lineRule="auto"/>
        <w:ind w:firstLine="9180"/>
        <w:rPr>
          <w:rFonts w:ascii="Times New Roman" w:hAnsi="Times New Roman"/>
          <w:sz w:val="28"/>
          <w:szCs w:val="28"/>
        </w:rPr>
      </w:pPr>
    </w:p>
    <w:p w:rsidR="00AC4365" w:rsidRPr="00907D23" w:rsidRDefault="00AC4365" w:rsidP="00AC4365">
      <w:pPr>
        <w:shd w:val="clear" w:color="auto" w:fill="FFFFFF"/>
        <w:autoSpaceDE w:val="0"/>
        <w:autoSpaceDN w:val="0"/>
        <w:adjustRightInd w:val="0"/>
        <w:spacing w:after="0" w:line="360" w:lineRule="auto"/>
        <w:jc w:val="center"/>
        <w:rPr>
          <w:rFonts w:ascii="Times New Roman" w:hAnsi="Times New Roman"/>
          <w:b/>
          <w:sz w:val="28"/>
          <w:szCs w:val="28"/>
        </w:rPr>
      </w:pPr>
      <w:r w:rsidRPr="00907D23">
        <w:rPr>
          <w:rFonts w:ascii="Times New Roman" w:hAnsi="Times New Roman"/>
          <w:b/>
          <w:sz w:val="28"/>
          <w:szCs w:val="28"/>
        </w:rPr>
        <w:t>Рабочая программа</w:t>
      </w:r>
    </w:p>
    <w:p w:rsidR="00AC4365" w:rsidRPr="00907D23" w:rsidRDefault="002D51DE" w:rsidP="00AC4365">
      <w:pPr>
        <w:shd w:val="clear" w:color="auto" w:fill="FFFFFF"/>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у</w:t>
      </w:r>
      <w:r w:rsidR="00AC4365" w:rsidRPr="00907D23">
        <w:rPr>
          <w:rFonts w:ascii="Times New Roman" w:hAnsi="Times New Roman"/>
          <w:b/>
          <w:sz w:val="28"/>
          <w:szCs w:val="28"/>
        </w:rPr>
        <w:t>чебного предмета «</w:t>
      </w:r>
      <w:r w:rsidR="00AC4365">
        <w:rPr>
          <w:rFonts w:ascii="Times New Roman" w:hAnsi="Times New Roman"/>
          <w:b/>
          <w:sz w:val="28"/>
          <w:szCs w:val="28"/>
        </w:rPr>
        <w:t>Т</w:t>
      </w:r>
      <w:r w:rsidR="00DE6E9B">
        <w:rPr>
          <w:rFonts w:ascii="Times New Roman" w:hAnsi="Times New Roman"/>
          <w:b/>
          <w:sz w:val="28"/>
          <w:szCs w:val="28"/>
        </w:rPr>
        <w:t>руд (т</w:t>
      </w:r>
      <w:r w:rsidR="00AC4365">
        <w:rPr>
          <w:rFonts w:ascii="Times New Roman" w:hAnsi="Times New Roman"/>
          <w:b/>
          <w:sz w:val="28"/>
          <w:szCs w:val="28"/>
        </w:rPr>
        <w:t>ехнология</w:t>
      </w:r>
      <w:r w:rsidR="00DE6E9B">
        <w:rPr>
          <w:rFonts w:ascii="Times New Roman" w:hAnsi="Times New Roman"/>
          <w:b/>
          <w:sz w:val="28"/>
          <w:szCs w:val="28"/>
        </w:rPr>
        <w:t>)</w:t>
      </w:r>
      <w:r w:rsidR="00AC4365" w:rsidRPr="00907D23">
        <w:rPr>
          <w:rFonts w:ascii="Times New Roman" w:hAnsi="Times New Roman"/>
          <w:b/>
          <w:sz w:val="28"/>
          <w:szCs w:val="28"/>
        </w:rPr>
        <w:t>»</w:t>
      </w:r>
    </w:p>
    <w:p w:rsidR="00AC4365" w:rsidRPr="00907D23" w:rsidRDefault="00AC4365" w:rsidP="00AC4365">
      <w:pPr>
        <w:shd w:val="clear" w:color="auto" w:fill="FFFFFF"/>
        <w:autoSpaceDE w:val="0"/>
        <w:autoSpaceDN w:val="0"/>
        <w:adjustRightInd w:val="0"/>
        <w:spacing w:after="0" w:line="360" w:lineRule="auto"/>
        <w:jc w:val="center"/>
        <w:rPr>
          <w:rFonts w:ascii="Times New Roman" w:hAnsi="Times New Roman"/>
          <w:b/>
          <w:sz w:val="28"/>
          <w:szCs w:val="28"/>
        </w:rPr>
      </w:pPr>
      <w:r w:rsidRPr="00907D23">
        <w:rPr>
          <w:rFonts w:ascii="Times New Roman" w:hAnsi="Times New Roman"/>
          <w:b/>
          <w:sz w:val="28"/>
          <w:szCs w:val="28"/>
        </w:rPr>
        <w:t>для 4 класса</w:t>
      </w:r>
    </w:p>
    <w:p w:rsidR="00AC4365" w:rsidRPr="00907D23" w:rsidRDefault="00AC4365" w:rsidP="00AC4365">
      <w:pPr>
        <w:shd w:val="clear" w:color="auto" w:fill="FFFFFF"/>
        <w:autoSpaceDE w:val="0"/>
        <w:autoSpaceDN w:val="0"/>
        <w:adjustRightInd w:val="0"/>
        <w:spacing w:after="0" w:line="360" w:lineRule="auto"/>
        <w:jc w:val="center"/>
        <w:rPr>
          <w:rFonts w:ascii="Times New Roman" w:hAnsi="Times New Roman"/>
          <w:b/>
          <w:sz w:val="28"/>
          <w:szCs w:val="28"/>
        </w:rPr>
      </w:pPr>
    </w:p>
    <w:p w:rsidR="00AC4365" w:rsidRDefault="00AC4365" w:rsidP="00AC4365">
      <w:pPr>
        <w:shd w:val="clear" w:color="auto" w:fill="FFFFFF"/>
        <w:autoSpaceDE w:val="0"/>
        <w:autoSpaceDN w:val="0"/>
        <w:adjustRightInd w:val="0"/>
        <w:spacing w:after="0" w:line="240" w:lineRule="auto"/>
        <w:jc w:val="center"/>
        <w:rPr>
          <w:rFonts w:ascii="Times New Roman" w:hAnsi="Times New Roman"/>
          <w:sz w:val="28"/>
          <w:szCs w:val="28"/>
        </w:rPr>
      </w:pPr>
    </w:p>
    <w:p w:rsidR="00AC4365" w:rsidRDefault="00AC4365" w:rsidP="00AC4365">
      <w:pPr>
        <w:shd w:val="clear" w:color="auto" w:fill="FFFFFF"/>
        <w:autoSpaceDE w:val="0"/>
        <w:autoSpaceDN w:val="0"/>
        <w:adjustRightInd w:val="0"/>
        <w:spacing w:after="0" w:line="240" w:lineRule="auto"/>
        <w:jc w:val="center"/>
        <w:rPr>
          <w:rFonts w:ascii="Times New Roman" w:hAnsi="Times New Roman"/>
          <w:sz w:val="28"/>
          <w:szCs w:val="28"/>
        </w:rPr>
      </w:pPr>
    </w:p>
    <w:p w:rsidR="00AC4365" w:rsidRDefault="00AC4365" w:rsidP="00AC4365">
      <w:pPr>
        <w:shd w:val="clear" w:color="auto" w:fill="FFFFFF"/>
        <w:autoSpaceDE w:val="0"/>
        <w:autoSpaceDN w:val="0"/>
        <w:adjustRightInd w:val="0"/>
        <w:spacing w:after="0" w:line="240" w:lineRule="auto"/>
        <w:jc w:val="center"/>
        <w:rPr>
          <w:rFonts w:ascii="Times New Roman" w:hAnsi="Times New Roman"/>
          <w:sz w:val="28"/>
          <w:szCs w:val="28"/>
        </w:rPr>
      </w:pPr>
    </w:p>
    <w:p w:rsidR="00AC4365" w:rsidRDefault="00AC4365" w:rsidP="00AC4365">
      <w:pPr>
        <w:shd w:val="clear" w:color="auto" w:fill="FFFFFF"/>
        <w:autoSpaceDE w:val="0"/>
        <w:autoSpaceDN w:val="0"/>
        <w:adjustRightInd w:val="0"/>
        <w:spacing w:after="0" w:line="240" w:lineRule="auto"/>
        <w:jc w:val="center"/>
        <w:rPr>
          <w:rFonts w:ascii="Times New Roman" w:hAnsi="Times New Roman"/>
          <w:sz w:val="28"/>
          <w:szCs w:val="28"/>
        </w:rPr>
      </w:pPr>
    </w:p>
    <w:p w:rsidR="00AC4365" w:rsidRDefault="00AC4365" w:rsidP="00AC4365">
      <w:pPr>
        <w:shd w:val="clear" w:color="auto" w:fill="FFFFFF"/>
        <w:autoSpaceDE w:val="0"/>
        <w:autoSpaceDN w:val="0"/>
        <w:adjustRightInd w:val="0"/>
        <w:spacing w:after="0" w:line="240" w:lineRule="auto"/>
        <w:jc w:val="center"/>
        <w:rPr>
          <w:rFonts w:ascii="Times New Roman" w:hAnsi="Times New Roman"/>
          <w:sz w:val="28"/>
          <w:szCs w:val="28"/>
        </w:rPr>
      </w:pPr>
    </w:p>
    <w:p w:rsidR="00AC4365" w:rsidRDefault="00AC4365" w:rsidP="00AC4365">
      <w:pPr>
        <w:shd w:val="clear" w:color="auto" w:fill="FFFFFF"/>
        <w:autoSpaceDE w:val="0"/>
        <w:autoSpaceDN w:val="0"/>
        <w:adjustRightInd w:val="0"/>
        <w:spacing w:after="0" w:line="240" w:lineRule="auto"/>
        <w:jc w:val="center"/>
        <w:rPr>
          <w:rFonts w:ascii="Times New Roman" w:hAnsi="Times New Roman"/>
          <w:sz w:val="28"/>
          <w:szCs w:val="28"/>
        </w:rPr>
      </w:pPr>
    </w:p>
    <w:p w:rsidR="00AC4365" w:rsidRDefault="00AC4365" w:rsidP="00AC4365">
      <w:pPr>
        <w:shd w:val="clear" w:color="auto" w:fill="FFFFFF"/>
        <w:autoSpaceDE w:val="0"/>
        <w:autoSpaceDN w:val="0"/>
        <w:adjustRightInd w:val="0"/>
        <w:spacing w:after="0" w:line="240" w:lineRule="auto"/>
        <w:rPr>
          <w:rFonts w:ascii="Times New Roman" w:hAnsi="Times New Roman"/>
          <w:sz w:val="28"/>
          <w:szCs w:val="28"/>
        </w:rPr>
      </w:pPr>
    </w:p>
    <w:p w:rsidR="00AC4365" w:rsidRDefault="00AC4365" w:rsidP="00AC4365">
      <w:pPr>
        <w:shd w:val="clear" w:color="auto" w:fill="FFFFFF"/>
        <w:autoSpaceDE w:val="0"/>
        <w:autoSpaceDN w:val="0"/>
        <w:adjustRightInd w:val="0"/>
        <w:spacing w:after="0" w:line="240" w:lineRule="auto"/>
        <w:jc w:val="center"/>
        <w:rPr>
          <w:rFonts w:ascii="Times New Roman" w:hAnsi="Times New Roman"/>
          <w:sz w:val="28"/>
          <w:szCs w:val="28"/>
        </w:rPr>
      </w:pPr>
    </w:p>
    <w:p w:rsidR="00AC4365" w:rsidRDefault="00AC4365" w:rsidP="00AC4365">
      <w:pPr>
        <w:shd w:val="clear" w:color="auto" w:fill="FFFFFF"/>
        <w:autoSpaceDE w:val="0"/>
        <w:autoSpaceDN w:val="0"/>
        <w:adjustRightInd w:val="0"/>
        <w:spacing w:after="0" w:line="240" w:lineRule="auto"/>
        <w:jc w:val="center"/>
        <w:rPr>
          <w:rFonts w:ascii="Times New Roman" w:hAnsi="Times New Roman"/>
          <w:sz w:val="28"/>
          <w:szCs w:val="28"/>
        </w:rPr>
      </w:pPr>
    </w:p>
    <w:p w:rsidR="00AC4365" w:rsidRDefault="00AC4365" w:rsidP="00AC4365">
      <w:pPr>
        <w:shd w:val="clear" w:color="auto" w:fill="FFFFFF"/>
        <w:autoSpaceDE w:val="0"/>
        <w:autoSpaceDN w:val="0"/>
        <w:adjustRightInd w:val="0"/>
        <w:spacing w:after="0" w:line="240" w:lineRule="auto"/>
        <w:jc w:val="center"/>
        <w:rPr>
          <w:rFonts w:ascii="Times New Roman" w:hAnsi="Times New Roman"/>
          <w:sz w:val="28"/>
          <w:szCs w:val="28"/>
        </w:rPr>
      </w:pPr>
    </w:p>
    <w:p w:rsidR="00262D73" w:rsidRPr="00DE1A42" w:rsidRDefault="00262D73" w:rsidP="00AC4365">
      <w:pPr>
        <w:shd w:val="clear" w:color="auto" w:fill="FFFFFF"/>
        <w:autoSpaceDE w:val="0"/>
        <w:autoSpaceDN w:val="0"/>
        <w:adjustRightInd w:val="0"/>
        <w:spacing w:after="0" w:line="240" w:lineRule="auto"/>
        <w:jc w:val="center"/>
        <w:rPr>
          <w:rFonts w:ascii="Times New Roman" w:hAnsi="Times New Roman"/>
          <w:sz w:val="28"/>
          <w:szCs w:val="28"/>
        </w:rPr>
      </w:pPr>
    </w:p>
    <w:p w:rsidR="00AC4365" w:rsidRDefault="00AC4365" w:rsidP="00AC4365">
      <w:pPr>
        <w:shd w:val="clear" w:color="auto" w:fill="FFFFFF"/>
        <w:autoSpaceDE w:val="0"/>
        <w:autoSpaceDN w:val="0"/>
        <w:adjustRightInd w:val="0"/>
        <w:spacing w:after="0" w:line="240" w:lineRule="auto"/>
        <w:jc w:val="center"/>
        <w:rPr>
          <w:rFonts w:ascii="Times New Roman" w:hAnsi="Times New Roman"/>
          <w:b/>
          <w:sz w:val="28"/>
          <w:szCs w:val="28"/>
        </w:rPr>
      </w:pPr>
    </w:p>
    <w:p w:rsidR="004A0B56" w:rsidRPr="006C6530" w:rsidRDefault="004A0B56" w:rsidP="006C6530">
      <w:pPr>
        <w:pStyle w:val="a3"/>
        <w:autoSpaceDE w:val="0"/>
        <w:autoSpaceDN w:val="0"/>
        <w:adjustRightInd w:val="0"/>
        <w:spacing w:after="0" w:line="240" w:lineRule="auto"/>
        <w:jc w:val="both"/>
        <w:rPr>
          <w:rFonts w:ascii="Times New Roman" w:hAnsi="Times New Roman" w:cs="Times New Roman"/>
          <w:sz w:val="28"/>
          <w:szCs w:val="28"/>
        </w:rPr>
      </w:pPr>
    </w:p>
    <w:p w:rsidR="007F021B" w:rsidRPr="00F62678" w:rsidRDefault="006A6509" w:rsidP="00F62678">
      <w:pPr>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lastRenderedPageBreak/>
        <w:t>П</w:t>
      </w:r>
      <w:r w:rsidRPr="00806940">
        <w:rPr>
          <w:rFonts w:ascii="Times New Roman" w:eastAsia="Times New Roman" w:hAnsi="Times New Roman" w:cs="Times New Roman"/>
          <w:b/>
          <w:sz w:val="28"/>
          <w:szCs w:val="28"/>
          <w:lang w:eastAsia="ru-RU"/>
        </w:rPr>
        <w:t xml:space="preserve">ланируемые результаты освоения </w:t>
      </w:r>
      <w:r>
        <w:rPr>
          <w:rFonts w:ascii="Times New Roman" w:eastAsia="Times New Roman" w:hAnsi="Times New Roman" w:cs="Times New Roman"/>
          <w:b/>
          <w:sz w:val="28"/>
          <w:szCs w:val="28"/>
          <w:lang w:eastAsia="ru-RU"/>
        </w:rPr>
        <w:t xml:space="preserve">учебного </w:t>
      </w:r>
      <w:r>
        <w:rPr>
          <w:rFonts w:ascii="Times New Roman" w:eastAsia="Times New Roman" w:hAnsi="Times New Roman" w:cs="Times New Roman"/>
          <w:b/>
          <w:bCs/>
          <w:color w:val="000000"/>
          <w:sz w:val="28"/>
          <w:szCs w:val="28"/>
          <w:lang w:eastAsia="ru-RU"/>
        </w:rPr>
        <w:t xml:space="preserve">предмета </w:t>
      </w:r>
      <w:r w:rsidR="00DE6E9B" w:rsidRPr="00DE6E9B">
        <w:rPr>
          <w:rFonts w:ascii="Times New Roman" w:eastAsia="Calibri" w:hAnsi="Times New Roman" w:cs="Times New Roman"/>
          <w:b/>
          <w:sz w:val="28"/>
          <w:szCs w:val="28"/>
        </w:rPr>
        <w:t>«Труд (технология)»</w:t>
      </w:r>
    </w:p>
    <w:p w:rsidR="007F021B" w:rsidRPr="006C6530" w:rsidRDefault="007F021B" w:rsidP="006C6530">
      <w:pPr>
        <w:pStyle w:val="c6"/>
        <w:spacing w:before="0" w:beforeAutospacing="0" w:after="0" w:afterAutospacing="0"/>
        <w:ind w:firstLine="360"/>
        <w:jc w:val="both"/>
        <w:rPr>
          <w:color w:val="000000"/>
          <w:sz w:val="28"/>
          <w:szCs w:val="28"/>
        </w:rPr>
      </w:pPr>
      <w:r w:rsidRPr="006C6530">
        <w:rPr>
          <w:rStyle w:val="c9"/>
          <w:color w:val="000000"/>
          <w:sz w:val="28"/>
          <w:szCs w:val="28"/>
        </w:rPr>
        <w:t xml:space="preserve">Освоение данной </w:t>
      </w:r>
      <w:r w:rsidR="00263E6E">
        <w:rPr>
          <w:rStyle w:val="c9"/>
          <w:color w:val="000000"/>
          <w:sz w:val="28"/>
          <w:szCs w:val="28"/>
        </w:rPr>
        <w:t xml:space="preserve">рабочей </w:t>
      </w:r>
      <w:r w:rsidRPr="006C6530">
        <w:rPr>
          <w:rStyle w:val="c9"/>
          <w:color w:val="000000"/>
          <w:sz w:val="28"/>
          <w:szCs w:val="28"/>
        </w:rPr>
        <w:t xml:space="preserve">программы обеспечивает </w:t>
      </w:r>
      <w:r w:rsidR="00A878C7" w:rsidRPr="006C6530">
        <w:rPr>
          <w:rStyle w:val="c9"/>
          <w:color w:val="000000"/>
          <w:sz w:val="28"/>
          <w:szCs w:val="28"/>
        </w:rPr>
        <w:t>достижение следующих результатов</w:t>
      </w:r>
      <w:r w:rsidRPr="006C6530">
        <w:rPr>
          <w:rStyle w:val="c9"/>
          <w:color w:val="000000"/>
          <w:sz w:val="28"/>
          <w:szCs w:val="28"/>
        </w:rPr>
        <w:t>:</w:t>
      </w:r>
    </w:p>
    <w:p w:rsidR="007F021B" w:rsidRPr="006C6530" w:rsidRDefault="007F021B" w:rsidP="006C6530">
      <w:pPr>
        <w:pStyle w:val="c6"/>
        <w:spacing w:before="0" w:beforeAutospacing="0" w:after="0" w:afterAutospacing="0"/>
        <w:ind w:firstLine="568"/>
        <w:jc w:val="both"/>
        <w:rPr>
          <w:i/>
          <w:color w:val="000000"/>
          <w:sz w:val="28"/>
          <w:szCs w:val="28"/>
        </w:rPr>
      </w:pPr>
      <w:r w:rsidRPr="006C6530">
        <w:rPr>
          <w:rStyle w:val="c17"/>
          <w:b/>
          <w:bCs/>
          <w:i/>
          <w:color w:val="000000"/>
          <w:sz w:val="28"/>
          <w:szCs w:val="28"/>
        </w:rPr>
        <w:t>Личностные результаты:</w:t>
      </w:r>
    </w:p>
    <w:p w:rsidR="009C1B94" w:rsidRPr="009C1B94" w:rsidRDefault="009C1B94" w:rsidP="009C1B94">
      <w:pPr>
        <w:pStyle w:val="ConsPlusNormal"/>
        <w:ind w:firstLine="540"/>
        <w:jc w:val="both"/>
        <w:rPr>
          <w:rFonts w:ascii="Times New Roman" w:hAnsi="Times New Roman" w:cs="Times New Roman"/>
          <w:sz w:val="28"/>
          <w:szCs w:val="28"/>
        </w:rPr>
      </w:pPr>
      <w:r w:rsidRPr="009C1B94">
        <w:rPr>
          <w:rFonts w:ascii="Times New Roman" w:hAnsi="Times New Roman" w:cs="Times New Roman"/>
          <w:sz w:val="28"/>
          <w:szCs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9C1B94" w:rsidRPr="009C1B94" w:rsidRDefault="009C1B94" w:rsidP="009C1B94">
      <w:pPr>
        <w:pStyle w:val="ConsPlusNormal"/>
        <w:ind w:firstLine="540"/>
        <w:jc w:val="both"/>
        <w:rPr>
          <w:rFonts w:ascii="Times New Roman" w:hAnsi="Times New Roman" w:cs="Times New Roman"/>
          <w:sz w:val="28"/>
          <w:szCs w:val="28"/>
        </w:rPr>
      </w:pPr>
      <w:r w:rsidRPr="009C1B94">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C1B94" w:rsidRPr="009C1B94" w:rsidRDefault="009C1B94" w:rsidP="009C1B94">
      <w:pPr>
        <w:pStyle w:val="ConsPlusNormal"/>
        <w:ind w:firstLine="540"/>
        <w:jc w:val="both"/>
        <w:rPr>
          <w:rFonts w:ascii="Times New Roman" w:hAnsi="Times New Roman" w:cs="Times New Roman"/>
          <w:sz w:val="28"/>
          <w:szCs w:val="28"/>
        </w:rPr>
      </w:pPr>
      <w:r w:rsidRPr="009C1B94">
        <w:rPr>
          <w:rFonts w:ascii="Times New Roman" w:hAnsi="Times New Roman" w:cs="Times New Roman"/>
          <w:sz w:val="28"/>
          <w:szCs w:val="28"/>
        </w:rPr>
        <w:t>3) формирование уважительного отношения к иному мнению, истории и культуре других народов;</w:t>
      </w:r>
    </w:p>
    <w:p w:rsidR="009C1B94" w:rsidRPr="009C1B94" w:rsidRDefault="009C1B94" w:rsidP="009C1B94">
      <w:pPr>
        <w:pStyle w:val="ConsPlusNormal"/>
        <w:ind w:firstLine="540"/>
        <w:jc w:val="both"/>
        <w:rPr>
          <w:rFonts w:ascii="Times New Roman" w:hAnsi="Times New Roman" w:cs="Times New Roman"/>
          <w:sz w:val="28"/>
          <w:szCs w:val="28"/>
        </w:rPr>
      </w:pPr>
      <w:r w:rsidRPr="009C1B94">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9C1B94" w:rsidRPr="009C1B94" w:rsidRDefault="009C1B94" w:rsidP="009C1B94">
      <w:pPr>
        <w:pStyle w:val="ConsPlusNormal"/>
        <w:ind w:firstLine="540"/>
        <w:jc w:val="both"/>
        <w:rPr>
          <w:rFonts w:ascii="Times New Roman" w:hAnsi="Times New Roman" w:cs="Times New Roman"/>
          <w:sz w:val="28"/>
          <w:szCs w:val="28"/>
        </w:rPr>
      </w:pPr>
      <w:r w:rsidRPr="009C1B94">
        <w:rPr>
          <w:rFonts w:ascii="Times New Roman" w:hAnsi="Times New Roman" w:cs="Times New Roman"/>
          <w:sz w:val="28"/>
          <w:szCs w:val="28"/>
        </w:rPr>
        <w:t>5) принятие и освоение социальной роли обучающегося, развитие мотивов учебной деятельности и формирование личностного смысла учения;</w:t>
      </w:r>
    </w:p>
    <w:p w:rsidR="009C1B94" w:rsidRPr="009C1B94" w:rsidRDefault="009C1B94" w:rsidP="009C1B94">
      <w:pPr>
        <w:pStyle w:val="ConsPlusNormal"/>
        <w:ind w:firstLine="540"/>
        <w:jc w:val="both"/>
        <w:rPr>
          <w:rFonts w:ascii="Times New Roman" w:hAnsi="Times New Roman" w:cs="Times New Roman"/>
          <w:sz w:val="28"/>
          <w:szCs w:val="28"/>
        </w:rPr>
      </w:pPr>
      <w:r w:rsidRPr="009C1B94">
        <w:rPr>
          <w:rFonts w:ascii="Times New Roman" w:hAnsi="Times New Roman" w:cs="Times New Roman"/>
          <w:sz w:val="28"/>
          <w:szCs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C1B94" w:rsidRPr="009C1B94" w:rsidRDefault="009C1B94" w:rsidP="009C1B94">
      <w:pPr>
        <w:pStyle w:val="ConsPlusNormal"/>
        <w:ind w:firstLine="540"/>
        <w:jc w:val="both"/>
        <w:rPr>
          <w:rFonts w:ascii="Times New Roman" w:hAnsi="Times New Roman" w:cs="Times New Roman"/>
          <w:sz w:val="28"/>
          <w:szCs w:val="28"/>
        </w:rPr>
      </w:pPr>
      <w:r w:rsidRPr="009C1B94">
        <w:rPr>
          <w:rFonts w:ascii="Times New Roman" w:hAnsi="Times New Roman" w:cs="Times New Roman"/>
          <w:sz w:val="28"/>
          <w:szCs w:val="28"/>
        </w:rPr>
        <w:t>7) формирование эстетических потребностей, ценностей и чувств;</w:t>
      </w:r>
    </w:p>
    <w:p w:rsidR="009C1B94" w:rsidRPr="009C1B94" w:rsidRDefault="009C1B94" w:rsidP="009C1B94">
      <w:pPr>
        <w:pStyle w:val="ConsPlusNormal"/>
        <w:ind w:firstLine="540"/>
        <w:jc w:val="both"/>
        <w:rPr>
          <w:rFonts w:ascii="Times New Roman" w:hAnsi="Times New Roman" w:cs="Times New Roman"/>
          <w:sz w:val="28"/>
          <w:szCs w:val="28"/>
        </w:rPr>
      </w:pPr>
      <w:r w:rsidRPr="009C1B94">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9C1B94" w:rsidRPr="009C1B94" w:rsidRDefault="009C1B94" w:rsidP="009C1B94">
      <w:pPr>
        <w:pStyle w:val="ConsPlusNormal"/>
        <w:ind w:firstLine="540"/>
        <w:jc w:val="both"/>
        <w:rPr>
          <w:rFonts w:ascii="Times New Roman" w:hAnsi="Times New Roman" w:cs="Times New Roman"/>
          <w:sz w:val="28"/>
          <w:szCs w:val="28"/>
        </w:rPr>
      </w:pPr>
      <w:r w:rsidRPr="009C1B94">
        <w:rPr>
          <w:rFonts w:ascii="Times New Roman" w:hAnsi="Times New Roman" w:cs="Times New Roman"/>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C1B94" w:rsidRPr="009C1B94" w:rsidRDefault="009C1B94" w:rsidP="009C1B94">
      <w:pPr>
        <w:pStyle w:val="ConsPlusNormal"/>
        <w:ind w:firstLine="540"/>
        <w:jc w:val="both"/>
        <w:rPr>
          <w:rFonts w:ascii="Times New Roman" w:hAnsi="Times New Roman" w:cs="Times New Roman"/>
          <w:sz w:val="28"/>
          <w:szCs w:val="28"/>
        </w:rPr>
      </w:pPr>
      <w:r w:rsidRPr="009C1B94">
        <w:rPr>
          <w:rFonts w:ascii="Times New Roman" w:hAnsi="Times New Roman" w:cs="Times New Roman"/>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F021B" w:rsidRPr="009C1B94" w:rsidRDefault="007F021B" w:rsidP="006C6530">
      <w:pPr>
        <w:pStyle w:val="c6"/>
        <w:spacing w:before="0" w:beforeAutospacing="0" w:after="0" w:afterAutospacing="0"/>
        <w:ind w:firstLine="568"/>
        <w:jc w:val="both"/>
        <w:rPr>
          <w:color w:val="000000"/>
          <w:sz w:val="28"/>
          <w:szCs w:val="28"/>
        </w:rPr>
      </w:pPr>
    </w:p>
    <w:p w:rsidR="007F021B" w:rsidRPr="006C6530" w:rsidRDefault="007F021B" w:rsidP="006C6530">
      <w:pPr>
        <w:pStyle w:val="c6"/>
        <w:spacing w:before="0" w:beforeAutospacing="0" w:after="0" w:afterAutospacing="0"/>
        <w:ind w:firstLine="568"/>
        <w:jc w:val="both"/>
        <w:rPr>
          <w:i/>
          <w:color w:val="000000"/>
          <w:sz w:val="28"/>
          <w:szCs w:val="28"/>
        </w:rPr>
      </w:pPr>
      <w:r w:rsidRPr="006C6530">
        <w:rPr>
          <w:rStyle w:val="c17"/>
          <w:b/>
          <w:bCs/>
          <w:color w:val="000000"/>
          <w:sz w:val="28"/>
          <w:szCs w:val="28"/>
        </w:rPr>
        <w:t> </w:t>
      </w:r>
      <w:r w:rsidRPr="006C6530">
        <w:rPr>
          <w:rStyle w:val="c17"/>
          <w:b/>
          <w:bCs/>
          <w:i/>
          <w:color w:val="000000"/>
          <w:sz w:val="28"/>
          <w:szCs w:val="28"/>
        </w:rPr>
        <w:t>Метапредметные результаты:</w:t>
      </w:r>
    </w:p>
    <w:p w:rsidR="009C1B94" w:rsidRPr="009C1B94" w:rsidRDefault="009C1B94" w:rsidP="009C1B94">
      <w:pPr>
        <w:pStyle w:val="ConsPlusNormal"/>
        <w:ind w:firstLine="540"/>
        <w:jc w:val="both"/>
        <w:rPr>
          <w:rFonts w:ascii="Times New Roman" w:eastAsia="Times New Roman" w:hAnsi="Times New Roman" w:cs="Times New Roman"/>
          <w:sz w:val="28"/>
          <w:szCs w:val="28"/>
        </w:rPr>
      </w:pPr>
      <w:r w:rsidRPr="009C1B94">
        <w:rPr>
          <w:rStyle w:val="c9"/>
          <w:rFonts w:ascii="Times New Roman" w:hAnsi="Times New Roman" w:cs="Times New Roman"/>
          <w:color w:val="000000"/>
          <w:sz w:val="28"/>
          <w:szCs w:val="28"/>
        </w:rPr>
        <w:t xml:space="preserve">1) </w:t>
      </w:r>
      <w:r w:rsidRPr="009C1B94">
        <w:rPr>
          <w:rFonts w:ascii="Times New Roman" w:eastAsia="Times New Roman" w:hAnsi="Times New Roman" w:cs="Times New Roman"/>
          <w:sz w:val="28"/>
          <w:szCs w:val="28"/>
        </w:rPr>
        <w:t>овладение способностью принимать и сохранять цели и задачи учебной деятельности, поиска средств ее осуществления;</w:t>
      </w:r>
    </w:p>
    <w:p w:rsidR="009C1B94" w:rsidRPr="009C1B94" w:rsidRDefault="009C1B94" w:rsidP="009C1B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1B94">
        <w:rPr>
          <w:rFonts w:ascii="Times New Roman" w:eastAsia="Times New Roman" w:hAnsi="Times New Roman" w:cs="Times New Roman"/>
          <w:sz w:val="28"/>
          <w:szCs w:val="28"/>
          <w:lang w:eastAsia="ru-RU"/>
        </w:rPr>
        <w:t>2) освоение способов решения проблем творческого и поискового характера;</w:t>
      </w:r>
    </w:p>
    <w:p w:rsidR="009C1B94" w:rsidRPr="009C1B94" w:rsidRDefault="009C1B94" w:rsidP="009C1B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1B94">
        <w:rPr>
          <w:rFonts w:ascii="Times New Roman" w:eastAsia="Times New Roman" w:hAnsi="Times New Roman" w:cs="Times New Roman"/>
          <w:sz w:val="28"/>
          <w:szCs w:val="28"/>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C1B94" w:rsidRPr="009C1B94" w:rsidRDefault="009C1B94" w:rsidP="009C1B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1B94">
        <w:rPr>
          <w:rFonts w:ascii="Times New Roman" w:eastAsia="Times New Roman" w:hAnsi="Times New Roman" w:cs="Times New Roman"/>
          <w:sz w:val="28"/>
          <w:szCs w:val="28"/>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C1B94" w:rsidRPr="009C1B94" w:rsidRDefault="009C1B94" w:rsidP="009C1B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1B94">
        <w:rPr>
          <w:rFonts w:ascii="Times New Roman" w:eastAsia="Times New Roman" w:hAnsi="Times New Roman" w:cs="Times New Roman"/>
          <w:sz w:val="28"/>
          <w:szCs w:val="28"/>
          <w:lang w:eastAsia="ru-RU"/>
        </w:rPr>
        <w:lastRenderedPageBreak/>
        <w:t>5) освоение начальных форм познавательной и личностной рефлексии;</w:t>
      </w:r>
    </w:p>
    <w:p w:rsidR="009C1B94" w:rsidRPr="009C1B94" w:rsidRDefault="009C1B94" w:rsidP="009C1B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1B94">
        <w:rPr>
          <w:rFonts w:ascii="Times New Roman" w:eastAsia="Times New Roman" w:hAnsi="Times New Roman" w:cs="Times New Roman"/>
          <w:sz w:val="28"/>
          <w:szCs w:val="28"/>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C1B94" w:rsidRPr="009C1B94" w:rsidRDefault="009C1B94" w:rsidP="009C1B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1B94">
        <w:rPr>
          <w:rFonts w:ascii="Times New Roman" w:eastAsia="Times New Roman" w:hAnsi="Times New Roman" w:cs="Times New Roman"/>
          <w:sz w:val="28"/>
          <w:szCs w:val="28"/>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9C1B94" w:rsidRPr="009C1B94" w:rsidRDefault="009C1B94" w:rsidP="009C1B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1B94">
        <w:rPr>
          <w:rFonts w:ascii="Times New Roman" w:eastAsia="Times New Roman" w:hAnsi="Times New Roman" w:cs="Times New Roman"/>
          <w:sz w:val="28"/>
          <w:szCs w:val="28"/>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9C1B94" w:rsidRPr="009C1B94" w:rsidRDefault="009C1B94" w:rsidP="009C1B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1B94">
        <w:rPr>
          <w:rFonts w:ascii="Times New Roman" w:eastAsia="Times New Roman" w:hAnsi="Times New Roman" w:cs="Times New Roman"/>
          <w:sz w:val="28"/>
          <w:szCs w:val="28"/>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9C1B94" w:rsidRPr="009C1B94" w:rsidRDefault="009C1B94" w:rsidP="009C1B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1B94">
        <w:rPr>
          <w:rFonts w:ascii="Times New Roman" w:eastAsia="Times New Roman" w:hAnsi="Times New Roman" w:cs="Times New Roman"/>
          <w:sz w:val="28"/>
          <w:szCs w:val="28"/>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C1B94" w:rsidRPr="009C1B94" w:rsidRDefault="009C1B94" w:rsidP="009C1B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1B94">
        <w:rPr>
          <w:rFonts w:ascii="Times New Roman" w:eastAsia="Times New Roman" w:hAnsi="Times New Roman" w:cs="Times New Roman"/>
          <w:sz w:val="28"/>
          <w:szCs w:val="28"/>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1B94" w:rsidRPr="009C1B94" w:rsidRDefault="009C1B94" w:rsidP="009C1B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1B94">
        <w:rPr>
          <w:rFonts w:ascii="Times New Roman" w:eastAsia="Times New Roman" w:hAnsi="Times New Roman" w:cs="Times New Roman"/>
          <w:sz w:val="28"/>
          <w:szCs w:val="28"/>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1B94" w:rsidRPr="009C1B94" w:rsidRDefault="009C1B94" w:rsidP="009C1B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1B94">
        <w:rPr>
          <w:rFonts w:ascii="Times New Roman" w:eastAsia="Times New Roman" w:hAnsi="Times New Roman" w:cs="Times New Roman"/>
          <w:sz w:val="28"/>
          <w:szCs w:val="28"/>
          <w:lang w:eastAsia="ru-RU"/>
        </w:rPr>
        <w:t>13) готовность конструктивно разрешать конфликты посредством учета интересов сторон и сотрудничества;</w:t>
      </w:r>
    </w:p>
    <w:p w:rsidR="009C1B94" w:rsidRPr="009C1B94" w:rsidRDefault="009C1B94" w:rsidP="009C1B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1B94">
        <w:rPr>
          <w:rFonts w:ascii="Times New Roman" w:eastAsia="Times New Roman" w:hAnsi="Times New Roman" w:cs="Times New Roman"/>
          <w:sz w:val="28"/>
          <w:szCs w:val="28"/>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C1B94" w:rsidRPr="009C1B94" w:rsidRDefault="009C1B94" w:rsidP="009C1B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1B94">
        <w:rPr>
          <w:rFonts w:ascii="Times New Roman" w:eastAsia="Times New Roman" w:hAnsi="Times New Roman" w:cs="Times New Roman"/>
          <w:sz w:val="28"/>
          <w:szCs w:val="28"/>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9C1B94" w:rsidRPr="009C1B94" w:rsidRDefault="009C1B94" w:rsidP="009C1B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1B94">
        <w:rPr>
          <w:rFonts w:ascii="Times New Roman" w:eastAsia="Times New Roman" w:hAnsi="Times New Roman" w:cs="Times New Roman"/>
          <w:sz w:val="28"/>
          <w:szCs w:val="28"/>
          <w:lang w:eastAsia="ru-RU"/>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w:t>
      </w:r>
      <w:r w:rsidRPr="009C1B94">
        <w:rPr>
          <w:rFonts w:ascii="Times New Roman" w:eastAsia="Times New Roman" w:hAnsi="Times New Roman" w:cs="Times New Roman"/>
          <w:sz w:val="28"/>
          <w:szCs w:val="28"/>
          <w:lang w:eastAsia="ru-RU"/>
        </w:rPr>
        <w:lastRenderedPageBreak/>
        <w:t>культуры пользования словарями в системе универсальных учебных действий.</w:t>
      </w:r>
    </w:p>
    <w:p w:rsidR="007F021B" w:rsidRPr="009C1B94" w:rsidRDefault="007F021B" w:rsidP="009C1B94">
      <w:pPr>
        <w:pStyle w:val="c6"/>
        <w:spacing w:before="0" w:beforeAutospacing="0" w:after="0" w:afterAutospacing="0"/>
        <w:ind w:firstLine="568"/>
        <w:jc w:val="both"/>
        <w:rPr>
          <w:color w:val="000000"/>
          <w:sz w:val="28"/>
          <w:szCs w:val="28"/>
        </w:rPr>
      </w:pPr>
    </w:p>
    <w:p w:rsidR="007F021B" w:rsidRPr="006C6530" w:rsidRDefault="007F021B" w:rsidP="006C6530">
      <w:pPr>
        <w:pStyle w:val="c6"/>
        <w:spacing w:before="0" w:beforeAutospacing="0" w:after="0" w:afterAutospacing="0"/>
        <w:ind w:firstLine="568"/>
        <w:jc w:val="both"/>
        <w:rPr>
          <w:i/>
          <w:color w:val="000000"/>
          <w:sz w:val="28"/>
          <w:szCs w:val="28"/>
        </w:rPr>
      </w:pPr>
      <w:r w:rsidRPr="006C6530">
        <w:rPr>
          <w:rStyle w:val="c17"/>
          <w:b/>
          <w:bCs/>
          <w:i/>
          <w:color w:val="000000"/>
          <w:sz w:val="28"/>
          <w:szCs w:val="28"/>
        </w:rPr>
        <w:t>Предметные результаты:</w:t>
      </w:r>
    </w:p>
    <w:p w:rsidR="009C1B94" w:rsidRPr="009C1B94" w:rsidRDefault="009C1B94" w:rsidP="009C1B94">
      <w:pPr>
        <w:pStyle w:val="ConsPlusNormal"/>
        <w:ind w:firstLine="540"/>
        <w:jc w:val="both"/>
        <w:rPr>
          <w:rFonts w:ascii="Times New Roman" w:hAnsi="Times New Roman" w:cs="Times New Roman"/>
          <w:sz w:val="28"/>
          <w:szCs w:val="28"/>
        </w:rPr>
      </w:pPr>
      <w:r w:rsidRPr="009C1B94">
        <w:rPr>
          <w:rFonts w:ascii="Times New Roman" w:hAnsi="Times New Roman" w:cs="Times New Roman"/>
          <w:sz w:val="28"/>
          <w:szCs w:val="28"/>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9C1B94" w:rsidRPr="009C1B94" w:rsidRDefault="009C1B94" w:rsidP="009C1B94">
      <w:pPr>
        <w:pStyle w:val="ConsPlusNormal"/>
        <w:ind w:firstLine="540"/>
        <w:jc w:val="both"/>
        <w:rPr>
          <w:rFonts w:ascii="Times New Roman" w:hAnsi="Times New Roman" w:cs="Times New Roman"/>
          <w:sz w:val="28"/>
          <w:szCs w:val="28"/>
        </w:rPr>
      </w:pPr>
      <w:r w:rsidRPr="009C1B94">
        <w:rPr>
          <w:rFonts w:ascii="Times New Roman" w:hAnsi="Times New Roman" w:cs="Times New Roman"/>
          <w:sz w:val="28"/>
          <w:szCs w:val="28"/>
        </w:rPr>
        <w:t>2) усвоение первоначальных представлений о материальной культуре как продукте предметно-преобразующей деятельности человека;</w:t>
      </w:r>
    </w:p>
    <w:p w:rsidR="009C1B94" w:rsidRPr="009C1B94" w:rsidRDefault="009C1B94" w:rsidP="009C1B94">
      <w:pPr>
        <w:pStyle w:val="ConsPlusNormal"/>
        <w:ind w:firstLine="540"/>
        <w:jc w:val="both"/>
        <w:rPr>
          <w:rFonts w:ascii="Times New Roman" w:hAnsi="Times New Roman" w:cs="Times New Roman"/>
          <w:sz w:val="28"/>
          <w:szCs w:val="28"/>
        </w:rPr>
      </w:pPr>
      <w:r w:rsidRPr="009C1B94">
        <w:rPr>
          <w:rFonts w:ascii="Times New Roman" w:hAnsi="Times New Roman" w:cs="Times New Roman"/>
          <w:sz w:val="28"/>
          <w:szCs w:val="28"/>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9C1B94" w:rsidRPr="009C1B94" w:rsidRDefault="009C1B94" w:rsidP="009C1B94">
      <w:pPr>
        <w:pStyle w:val="ConsPlusNormal"/>
        <w:ind w:firstLine="540"/>
        <w:jc w:val="both"/>
        <w:rPr>
          <w:rFonts w:ascii="Times New Roman" w:hAnsi="Times New Roman" w:cs="Times New Roman"/>
          <w:sz w:val="28"/>
          <w:szCs w:val="28"/>
        </w:rPr>
      </w:pPr>
      <w:r w:rsidRPr="009C1B94">
        <w:rPr>
          <w:rFonts w:ascii="Times New Roman" w:hAnsi="Times New Roman" w:cs="Times New Roman"/>
          <w:sz w:val="28"/>
          <w:szCs w:val="28"/>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9C1B94" w:rsidRPr="009C1B94" w:rsidRDefault="009C1B94" w:rsidP="009C1B94">
      <w:pPr>
        <w:pStyle w:val="ConsPlusNormal"/>
        <w:ind w:firstLine="540"/>
        <w:jc w:val="both"/>
        <w:rPr>
          <w:rFonts w:ascii="Times New Roman" w:hAnsi="Times New Roman" w:cs="Times New Roman"/>
          <w:sz w:val="28"/>
          <w:szCs w:val="28"/>
        </w:rPr>
      </w:pPr>
      <w:r w:rsidRPr="009C1B94">
        <w:rPr>
          <w:rFonts w:ascii="Times New Roman" w:hAnsi="Times New Roman" w:cs="Times New Roman"/>
          <w:sz w:val="28"/>
          <w:szCs w:val="28"/>
        </w:rPr>
        <w:t>5) приобретение первоначальных навыков совместной продуктивной деятельности, сотрудничества, взаимопомощи, планирования и организации;</w:t>
      </w:r>
    </w:p>
    <w:p w:rsidR="009C1B94" w:rsidRPr="009C1B94" w:rsidRDefault="009C1B94" w:rsidP="009C1B94">
      <w:pPr>
        <w:pStyle w:val="ConsPlusNormal"/>
        <w:ind w:firstLine="540"/>
        <w:jc w:val="both"/>
        <w:rPr>
          <w:rFonts w:ascii="Times New Roman" w:hAnsi="Times New Roman" w:cs="Times New Roman"/>
          <w:sz w:val="28"/>
          <w:szCs w:val="28"/>
        </w:rPr>
      </w:pPr>
      <w:r w:rsidRPr="009C1B94">
        <w:rPr>
          <w:rFonts w:ascii="Times New Roman" w:hAnsi="Times New Roman" w:cs="Times New Roman"/>
          <w:sz w:val="28"/>
          <w:szCs w:val="28"/>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9C1B94" w:rsidRDefault="009C1B94" w:rsidP="00263E6E">
      <w:pPr>
        <w:pStyle w:val="c6"/>
        <w:spacing w:before="0" w:beforeAutospacing="0" w:after="0" w:afterAutospacing="0"/>
        <w:jc w:val="center"/>
        <w:rPr>
          <w:rStyle w:val="c27"/>
          <w:b/>
          <w:color w:val="000000"/>
          <w:sz w:val="28"/>
          <w:szCs w:val="28"/>
        </w:rPr>
      </w:pPr>
    </w:p>
    <w:p w:rsidR="007F021B" w:rsidRPr="006C6530" w:rsidRDefault="007F021B" w:rsidP="00263E6E">
      <w:pPr>
        <w:pStyle w:val="c6"/>
        <w:spacing w:before="0" w:beforeAutospacing="0" w:after="0" w:afterAutospacing="0"/>
        <w:jc w:val="center"/>
        <w:rPr>
          <w:b/>
          <w:color w:val="000000"/>
          <w:sz w:val="28"/>
          <w:szCs w:val="28"/>
        </w:rPr>
      </w:pPr>
      <w:r w:rsidRPr="006C6530">
        <w:rPr>
          <w:rStyle w:val="c27"/>
          <w:b/>
          <w:color w:val="000000"/>
          <w:sz w:val="28"/>
          <w:szCs w:val="28"/>
        </w:rPr>
        <w:t xml:space="preserve">Содержание учебного предмета </w:t>
      </w:r>
      <w:r w:rsidR="00DE6E9B" w:rsidRPr="00DE6E9B">
        <w:rPr>
          <w:rStyle w:val="c27"/>
          <w:b/>
          <w:color w:val="000000"/>
          <w:sz w:val="28"/>
          <w:szCs w:val="28"/>
        </w:rPr>
        <w:t>«Труд (технология)»</w:t>
      </w:r>
      <w:bookmarkStart w:id="0" w:name="_GoBack"/>
      <w:bookmarkEnd w:id="0"/>
    </w:p>
    <w:p w:rsidR="007F021B" w:rsidRPr="006C6530" w:rsidRDefault="007F021B" w:rsidP="006C6530">
      <w:pPr>
        <w:pStyle w:val="c6"/>
        <w:spacing w:before="0" w:beforeAutospacing="0" w:after="0" w:afterAutospacing="0"/>
        <w:ind w:firstLine="360"/>
        <w:jc w:val="both"/>
        <w:rPr>
          <w:color w:val="000000"/>
          <w:sz w:val="28"/>
          <w:szCs w:val="28"/>
        </w:rPr>
      </w:pPr>
      <w:r w:rsidRPr="006C6530">
        <w:rPr>
          <w:rStyle w:val="c17"/>
          <w:b/>
          <w:bCs/>
          <w:color w:val="000000"/>
          <w:sz w:val="28"/>
          <w:szCs w:val="28"/>
        </w:rPr>
        <w:t> </w:t>
      </w:r>
    </w:p>
    <w:p w:rsidR="007F021B" w:rsidRPr="006C6530" w:rsidRDefault="007F021B" w:rsidP="006C6530">
      <w:pPr>
        <w:pStyle w:val="c6"/>
        <w:spacing w:before="0" w:beforeAutospacing="0" w:after="0" w:afterAutospacing="0"/>
        <w:ind w:firstLine="360"/>
        <w:jc w:val="both"/>
        <w:rPr>
          <w:b/>
          <w:i/>
          <w:color w:val="000000"/>
          <w:sz w:val="28"/>
          <w:szCs w:val="28"/>
        </w:rPr>
      </w:pPr>
      <w:r w:rsidRPr="006C6530">
        <w:rPr>
          <w:rStyle w:val="c17"/>
          <w:b/>
          <w:bCs/>
          <w:i/>
          <w:color w:val="000000"/>
          <w:sz w:val="28"/>
          <w:szCs w:val="28"/>
        </w:rPr>
        <w:t>1. Общекультурные и общетрудовые компетенции (знания, умения и способы деятельности). Основы культуры труда, самообслуживания.</w:t>
      </w:r>
    </w:p>
    <w:p w:rsidR="007F021B" w:rsidRPr="006C6530" w:rsidRDefault="007F021B" w:rsidP="00263E6E">
      <w:pPr>
        <w:pStyle w:val="c6"/>
        <w:spacing w:before="0" w:beforeAutospacing="0" w:after="0" w:afterAutospacing="0"/>
        <w:ind w:firstLine="709"/>
        <w:jc w:val="both"/>
        <w:rPr>
          <w:color w:val="000000"/>
          <w:sz w:val="28"/>
          <w:szCs w:val="28"/>
        </w:rPr>
      </w:pPr>
      <w:r w:rsidRPr="006C6530">
        <w:rPr>
          <w:rStyle w:val="c9"/>
          <w:color w:val="000000"/>
          <w:sz w:val="28"/>
          <w:szCs w:val="28"/>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F021B" w:rsidRPr="006C6530" w:rsidRDefault="007F021B" w:rsidP="00263E6E">
      <w:pPr>
        <w:pStyle w:val="c6"/>
        <w:spacing w:before="0" w:beforeAutospacing="0" w:after="0" w:afterAutospacing="0"/>
        <w:ind w:firstLine="709"/>
        <w:jc w:val="both"/>
        <w:rPr>
          <w:color w:val="000000"/>
          <w:sz w:val="28"/>
          <w:szCs w:val="28"/>
        </w:rPr>
      </w:pPr>
      <w:r w:rsidRPr="006C6530">
        <w:rPr>
          <w:rStyle w:val="c9"/>
          <w:color w:val="000000"/>
          <w:sz w:val="28"/>
          <w:szCs w:val="28"/>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7F021B" w:rsidRPr="006C6530" w:rsidRDefault="007F021B" w:rsidP="00263E6E">
      <w:pPr>
        <w:pStyle w:val="c6"/>
        <w:spacing w:before="0" w:beforeAutospacing="0" w:after="0" w:afterAutospacing="0"/>
        <w:ind w:firstLine="709"/>
        <w:jc w:val="both"/>
        <w:rPr>
          <w:color w:val="000000"/>
          <w:sz w:val="28"/>
          <w:szCs w:val="28"/>
        </w:rPr>
      </w:pPr>
      <w:r w:rsidRPr="006C6530">
        <w:rPr>
          <w:rStyle w:val="c9"/>
          <w:color w:val="000000"/>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w:t>
      </w:r>
      <w:r w:rsidRPr="006C6530">
        <w:rPr>
          <w:rStyle w:val="c9"/>
          <w:color w:val="000000"/>
          <w:sz w:val="28"/>
          <w:szCs w:val="28"/>
        </w:rPr>
        <w:lastRenderedPageBreak/>
        <w:t>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7F021B" w:rsidRPr="006C6530" w:rsidRDefault="007F021B" w:rsidP="00263E6E">
      <w:pPr>
        <w:pStyle w:val="c6"/>
        <w:spacing w:before="0" w:beforeAutospacing="0" w:after="0" w:afterAutospacing="0"/>
        <w:ind w:firstLine="709"/>
        <w:jc w:val="both"/>
        <w:rPr>
          <w:color w:val="000000"/>
          <w:sz w:val="28"/>
          <w:szCs w:val="28"/>
        </w:rPr>
      </w:pPr>
      <w:r w:rsidRPr="006C6530">
        <w:rPr>
          <w:rStyle w:val="c9"/>
          <w:color w:val="000000"/>
          <w:sz w:val="28"/>
          <w:szCs w:val="28"/>
        </w:rP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w:t>
      </w:r>
      <w:r w:rsidR="009C1B94" w:rsidRPr="006C6530">
        <w:rPr>
          <w:rStyle w:val="c9"/>
          <w:color w:val="000000"/>
          <w:sz w:val="28"/>
          <w:szCs w:val="28"/>
        </w:rPr>
        <w:t xml:space="preserve">сверстникам </w:t>
      </w:r>
      <w:r w:rsidRPr="006C6530">
        <w:rPr>
          <w:rStyle w:val="c9"/>
          <w:color w:val="000000"/>
          <w:sz w:val="28"/>
          <w:szCs w:val="28"/>
        </w:rPr>
        <w:t>и</w:t>
      </w:r>
      <w:r w:rsidR="009C1B94" w:rsidRPr="009C1B94">
        <w:rPr>
          <w:rStyle w:val="c9"/>
          <w:color w:val="000000"/>
          <w:sz w:val="28"/>
          <w:szCs w:val="28"/>
        </w:rPr>
        <w:t xml:space="preserve"> </w:t>
      </w:r>
      <w:r w:rsidR="009C1B94" w:rsidRPr="006C6530">
        <w:rPr>
          <w:rStyle w:val="c9"/>
          <w:color w:val="000000"/>
          <w:sz w:val="28"/>
          <w:szCs w:val="28"/>
        </w:rPr>
        <w:t>взрослым</w:t>
      </w:r>
      <w:r w:rsidRPr="006C6530">
        <w:rPr>
          <w:rStyle w:val="c9"/>
          <w:color w:val="000000"/>
          <w:sz w:val="28"/>
          <w:szCs w:val="28"/>
        </w:rPr>
        <w:t>.</w:t>
      </w:r>
    </w:p>
    <w:p w:rsidR="007F021B" w:rsidRPr="006C6530" w:rsidRDefault="007F021B" w:rsidP="006C6530">
      <w:pPr>
        <w:pStyle w:val="c6"/>
        <w:spacing w:before="0" w:beforeAutospacing="0" w:after="0" w:afterAutospacing="0"/>
        <w:ind w:firstLine="708"/>
        <w:jc w:val="both"/>
        <w:rPr>
          <w:i/>
          <w:color w:val="000000"/>
          <w:sz w:val="28"/>
          <w:szCs w:val="28"/>
        </w:rPr>
      </w:pPr>
    </w:p>
    <w:p w:rsidR="007F021B" w:rsidRPr="006C6530" w:rsidRDefault="007F021B" w:rsidP="006C6530">
      <w:pPr>
        <w:pStyle w:val="c6"/>
        <w:spacing w:before="0" w:beforeAutospacing="0" w:after="0" w:afterAutospacing="0"/>
        <w:ind w:firstLine="360"/>
        <w:jc w:val="both"/>
        <w:rPr>
          <w:i/>
          <w:color w:val="000000"/>
          <w:sz w:val="28"/>
          <w:szCs w:val="28"/>
        </w:rPr>
      </w:pPr>
      <w:r w:rsidRPr="006C6530">
        <w:rPr>
          <w:rStyle w:val="c17"/>
          <w:b/>
          <w:bCs/>
          <w:i/>
          <w:color w:val="000000"/>
          <w:sz w:val="28"/>
          <w:szCs w:val="28"/>
        </w:rPr>
        <w:t>2. Технология ручной обработки материалов. Элементы графической грамоты</w:t>
      </w:r>
      <w:r w:rsidR="009C1B94">
        <w:rPr>
          <w:rStyle w:val="c17"/>
          <w:b/>
          <w:bCs/>
          <w:i/>
          <w:color w:val="000000"/>
          <w:sz w:val="28"/>
          <w:szCs w:val="28"/>
        </w:rPr>
        <w:t>.</w:t>
      </w:r>
    </w:p>
    <w:p w:rsidR="007F021B" w:rsidRPr="006C6530" w:rsidRDefault="007F021B" w:rsidP="00263E6E">
      <w:pPr>
        <w:pStyle w:val="c6"/>
        <w:spacing w:before="0" w:beforeAutospacing="0" w:after="0" w:afterAutospacing="0"/>
        <w:ind w:firstLine="709"/>
        <w:jc w:val="both"/>
        <w:rPr>
          <w:color w:val="000000"/>
          <w:sz w:val="28"/>
          <w:szCs w:val="28"/>
        </w:rPr>
      </w:pPr>
      <w:r w:rsidRPr="006C6530">
        <w:rPr>
          <w:rStyle w:val="c9"/>
          <w:color w:val="000000"/>
          <w:sz w:val="28"/>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7F021B" w:rsidRPr="006C6530" w:rsidRDefault="007F021B" w:rsidP="00263E6E">
      <w:pPr>
        <w:pStyle w:val="c6"/>
        <w:spacing w:before="0" w:beforeAutospacing="0" w:after="0" w:afterAutospacing="0"/>
        <w:ind w:firstLine="709"/>
        <w:jc w:val="both"/>
        <w:rPr>
          <w:color w:val="000000"/>
          <w:sz w:val="28"/>
          <w:szCs w:val="28"/>
        </w:rPr>
      </w:pPr>
      <w:r w:rsidRPr="006C6530">
        <w:rPr>
          <w:rStyle w:val="c9"/>
          <w:color w:val="000000"/>
          <w:sz w:val="28"/>
          <w:szCs w:val="28"/>
        </w:rPr>
        <w:t>Подготовка материалов к работе. Экономное расходование материалов. Выбор</w:t>
      </w:r>
      <w:r w:rsidRPr="006C6530">
        <w:rPr>
          <w:rStyle w:val="apple-converted-space"/>
          <w:color w:val="000000"/>
          <w:sz w:val="28"/>
          <w:szCs w:val="28"/>
        </w:rPr>
        <w:t> </w:t>
      </w:r>
      <w:r w:rsidRPr="006C6530">
        <w:rPr>
          <w:rStyle w:val="c17"/>
          <w:b/>
          <w:bCs/>
          <w:i/>
          <w:iCs/>
          <w:color w:val="000000"/>
          <w:sz w:val="28"/>
          <w:szCs w:val="28"/>
        </w:rPr>
        <w:t>и замена</w:t>
      </w:r>
      <w:r w:rsidRPr="006C6530">
        <w:rPr>
          <w:rStyle w:val="c9"/>
          <w:color w:val="000000"/>
          <w:sz w:val="28"/>
          <w:szCs w:val="28"/>
        </w:rPr>
        <w:t>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7F021B" w:rsidRPr="006C6530" w:rsidRDefault="007F021B" w:rsidP="00263E6E">
      <w:pPr>
        <w:pStyle w:val="c6"/>
        <w:spacing w:before="0" w:beforeAutospacing="0" w:after="0" w:afterAutospacing="0"/>
        <w:ind w:firstLine="709"/>
        <w:jc w:val="both"/>
        <w:rPr>
          <w:color w:val="000000"/>
          <w:sz w:val="28"/>
          <w:szCs w:val="28"/>
        </w:rPr>
      </w:pPr>
      <w:r w:rsidRPr="006C6530">
        <w:rPr>
          <w:rStyle w:val="c9"/>
          <w:color w:val="000000"/>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7F021B" w:rsidRPr="006C6530" w:rsidRDefault="007F021B" w:rsidP="00263E6E">
      <w:pPr>
        <w:pStyle w:val="c6"/>
        <w:spacing w:before="0" w:beforeAutospacing="0" w:after="0" w:afterAutospacing="0"/>
        <w:ind w:firstLine="709"/>
        <w:jc w:val="both"/>
        <w:rPr>
          <w:color w:val="000000"/>
          <w:sz w:val="28"/>
          <w:szCs w:val="28"/>
        </w:rPr>
      </w:pPr>
      <w:r w:rsidRPr="006C6530">
        <w:rPr>
          <w:rStyle w:val="c9"/>
          <w:color w:val="000000"/>
          <w:sz w:val="28"/>
          <w:szCs w:val="28"/>
        </w:rPr>
        <w:t>Общее представле</w:t>
      </w:r>
      <w:r w:rsidR="00DF3A6C">
        <w:rPr>
          <w:rStyle w:val="c9"/>
          <w:color w:val="000000"/>
          <w:sz w:val="28"/>
          <w:szCs w:val="28"/>
        </w:rPr>
        <w:t xml:space="preserve">ние о технологическом процессе: </w:t>
      </w:r>
      <w:r w:rsidRPr="006C6530">
        <w:rPr>
          <w:rStyle w:val="c9"/>
          <w:color w:val="000000"/>
          <w:sz w:val="28"/>
          <w:szCs w:val="28"/>
        </w:rPr>
        <w:t xml:space="preserve">анализ устройства и назначения изделия; выстраивание последовательности практических действий и технологических операций; </w:t>
      </w:r>
      <w:r w:rsidR="00DF3A6C" w:rsidRPr="006C6530">
        <w:rPr>
          <w:rStyle w:val="c9"/>
          <w:color w:val="000000"/>
          <w:sz w:val="28"/>
          <w:szCs w:val="28"/>
        </w:rPr>
        <w:t>подбор и</w:t>
      </w:r>
      <w:r w:rsidRPr="006C6530">
        <w:rPr>
          <w:rStyle w:val="c9"/>
          <w:color w:val="000000"/>
          <w:sz w:val="28"/>
          <w:szCs w:val="28"/>
        </w:rPr>
        <w:t xml:space="preserve">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r w:rsidR="00DF3A6C">
        <w:rPr>
          <w:rStyle w:val="c9"/>
          <w:color w:val="000000"/>
          <w:sz w:val="28"/>
          <w:szCs w:val="28"/>
        </w:rPr>
        <w:t>Называние</w:t>
      </w:r>
      <w:r w:rsidR="00DF3A6C" w:rsidRPr="006C6530">
        <w:rPr>
          <w:rStyle w:val="c9"/>
          <w:color w:val="000000"/>
          <w:sz w:val="28"/>
          <w:szCs w:val="28"/>
        </w:rPr>
        <w:t> и</w:t>
      </w:r>
      <w:r w:rsidRPr="006C6530">
        <w:rPr>
          <w:rStyle w:val="c9"/>
          <w:color w:val="000000"/>
          <w:sz w:val="28"/>
          <w:szCs w:val="28"/>
        </w:rPr>
        <w:t xml:space="preserve"> выполнение основных технологических операций ручной обработки материалов: разметка (на глаз, по шаблону, трафарету, лекалу, копированием, с помощью линейки, угольника, циркуля), </w:t>
      </w:r>
      <w:r w:rsidR="00DF3A6C">
        <w:rPr>
          <w:rStyle w:val="c9"/>
          <w:color w:val="000000"/>
          <w:sz w:val="28"/>
          <w:szCs w:val="28"/>
        </w:rPr>
        <w:t>обработка материала</w:t>
      </w:r>
      <w:r w:rsidRPr="006C6530">
        <w:rPr>
          <w:rStyle w:val="c9"/>
          <w:color w:val="000000"/>
          <w:sz w:val="28"/>
          <w:szCs w:val="28"/>
        </w:rPr>
        <w:t xml:space="preserve"> (отрывание, резание ножницами, канцелярским ножом), формообразование деталей (сгибание, складывание и др.), сборка </w:t>
      </w:r>
      <w:r w:rsidR="00DF3A6C">
        <w:rPr>
          <w:rStyle w:val="c9"/>
          <w:color w:val="000000"/>
          <w:sz w:val="28"/>
          <w:szCs w:val="28"/>
        </w:rPr>
        <w:t>и соединение деталей</w:t>
      </w:r>
      <w:r w:rsidRPr="006C6530">
        <w:rPr>
          <w:rStyle w:val="c9"/>
          <w:color w:val="000000"/>
          <w:sz w:val="28"/>
          <w:szCs w:val="28"/>
        </w:rPr>
        <w:t xml:space="preserve">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w:t>
      </w:r>
      <w:r w:rsidR="00DF3A6C">
        <w:rPr>
          <w:rStyle w:val="c9"/>
          <w:color w:val="000000"/>
          <w:sz w:val="28"/>
          <w:szCs w:val="28"/>
        </w:rPr>
        <w:t>Умение читать инструкционную и технологическую карты и изготавливать изделие с опорой на неё.</w:t>
      </w:r>
    </w:p>
    <w:p w:rsidR="007F021B" w:rsidRPr="006C6530" w:rsidRDefault="00DF3A6C" w:rsidP="00263E6E">
      <w:pPr>
        <w:pStyle w:val="c6"/>
        <w:spacing w:before="0" w:beforeAutospacing="0" w:after="0" w:afterAutospacing="0"/>
        <w:ind w:firstLine="709"/>
        <w:jc w:val="both"/>
        <w:rPr>
          <w:color w:val="000000"/>
          <w:sz w:val="28"/>
          <w:szCs w:val="28"/>
        </w:rPr>
      </w:pPr>
      <w:r>
        <w:rPr>
          <w:rStyle w:val="c9"/>
          <w:color w:val="000000"/>
          <w:sz w:val="28"/>
          <w:szCs w:val="28"/>
        </w:rPr>
        <w:t xml:space="preserve">Использование </w:t>
      </w:r>
      <w:r w:rsidR="007F021B" w:rsidRPr="006C6530">
        <w:rPr>
          <w:rStyle w:val="c9"/>
          <w:color w:val="000000"/>
          <w:sz w:val="28"/>
          <w:szCs w:val="28"/>
        </w:rPr>
        <w:t xml:space="preserve">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w:t>
      </w:r>
      <w:r w:rsidR="007F021B" w:rsidRPr="006C6530">
        <w:rPr>
          <w:rStyle w:val="c9"/>
          <w:color w:val="000000"/>
          <w:sz w:val="28"/>
          <w:szCs w:val="28"/>
        </w:rPr>
        <w:lastRenderedPageBreak/>
        <w:t>деталей с опорой на простейший чертёж, эскиз. Изготовление изделий по рисунку, простейшему чертежу или эскизу, схеме.</w:t>
      </w:r>
    </w:p>
    <w:p w:rsidR="005178EF" w:rsidRDefault="005178EF" w:rsidP="006C6530">
      <w:pPr>
        <w:pStyle w:val="c6"/>
        <w:spacing w:before="0" w:beforeAutospacing="0" w:after="0" w:afterAutospacing="0"/>
        <w:ind w:firstLine="360"/>
        <w:jc w:val="both"/>
        <w:rPr>
          <w:rStyle w:val="c17"/>
          <w:b/>
          <w:bCs/>
          <w:i/>
          <w:color w:val="000000"/>
          <w:sz w:val="28"/>
          <w:szCs w:val="28"/>
        </w:rPr>
      </w:pPr>
    </w:p>
    <w:p w:rsidR="007F021B" w:rsidRPr="006C6530" w:rsidRDefault="007F021B" w:rsidP="006C6530">
      <w:pPr>
        <w:pStyle w:val="c6"/>
        <w:spacing w:before="0" w:beforeAutospacing="0" w:after="0" w:afterAutospacing="0"/>
        <w:ind w:firstLine="360"/>
        <w:jc w:val="both"/>
        <w:rPr>
          <w:i/>
          <w:color w:val="000000"/>
          <w:sz w:val="28"/>
          <w:szCs w:val="28"/>
        </w:rPr>
      </w:pPr>
      <w:r w:rsidRPr="006C6530">
        <w:rPr>
          <w:rStyle w:val="c17"/>
          <w:b/>
          <w:bCs/>
          <w:i/>
          <w:color w:val="000000"/>
          <w:sz w:val="28"/>
          <w:szCs w:val="28"/>
        </w:rPr>
        <w:t>3. Конструирование и моделирование</w:t>
      </w:r>
    </w:p>
    <w:p w:rsidR="007F021B" w:rsidRPr="006C6530" w:rsidRDefault="007F021B" w:rsidP="00263E6E">
      <w:pPr>
        <w:pStyle w:val="c6"/>
        <w:spacing w:before="0" w:beforeAutospacing="0" w:after="0" w:afterAutospacing="0"/>
        <w:ind w:firstLine="709"/>
        <w:jc w:val="both"/>
        <w:rPr>
          <w:color w:val="000000"/>
          <w:sz w:val="28"/>
          <w:szCs w:val="28"/>
        </w:rPr>
      </w:pPr>
      <w:r w:rsidRPr="006C6530">
        <w:rPr>
          <w:rStyle w:val="c9"/>
          <w:color w:val="000000"/>
          <w:sz w:val="28"/>
          <w:szCs w:val="28"/>
        </w:rPr>
        <w:t xml:space="preserve">Общее представление о </w:t>
      </w:r>
      <w:r w:rsidR="00DF3A6C">
        <w:rPr>
          <w:rStyle w:val="c9"/>
          <w:color w:val="000000"/>
          <w:sz w:val="28"/>
          <w:szCs w:val="28"/>
        </w:rPr>
        <w:t>мире техники (транспорт, машины и механизмы)</w:t>
      </w:r>
      <w:r w:rsidRPr="006C6530">
        <w:rPr>
          <w:rStyle w:val="c9"/>
          <w:color w:val="000000"/>
          <w:sz w:val="28"/>
          <w:szCs w:val="28"/>
        </w:rPr>
        <w:t xml:space="preserve">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F021B" w:rsidRPr="006C6530" w:rsidRDefault="007F021B" w:rsidP="00263E6E">
      <w:pPr>
        <w:pStyle w:val="c6"/>
        <w:spacing w:before="0" w:beforeAutospacing="0" w:after="0" w:afterAutospacing="0"/>
        <w:ind w:firstLine="709"/>
        <w:jc w:val="both"/>
        <w:rPr>
          <w:color w:val="000000"/>
          <w:sz w:val="28"/>
          <w:szCs w:val="28"/>
        </w:rPr>
      </w:pPr>
      <w:r w:rsidRPr="006C6530">
        <w:rPr>
          <w:rStyle w:val="c9"/>
          <w:color w:val="000000"/>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w:t>
      </w:r>
      <w:r w:rsidR="005178EF">
        <w:rPr>
          <w:rStyle w:val="c9"/>
          <w:color w:val="000000"/>
          <w:sz w:val="28"/>
          <w:szCs w:val="28"/>
        </w:rPr>
        <w:t>конструктивно</w:t>
      </w:r>
      <w:r w:rsidRPr="006C6530">
        <w:rPr>
          <w:rStyle w:val="c9"/>
          <w:color w:val="000000"/>
          <w:sz w:val="28"/>
          <w:szCs w:val="28"/>
        </w:rPr>
        <w:t xml:space="preserve">-технологическим, функциональным, декоративно-художественным и </w:t>
      </w:r>
      <w:r w:rsidR="005178EF">
        <w:rPr>
          <w:rStyle w:val="c9"/>
          <w:color w:val="000000"/>
          <w:sz w:val="28"/>
          <w:szCs w:val="28"/>
        </w:rPr>
        <w:t>д</w:t>
      </w:r>
      <w:r w:rsidRPr="006C6530">
        <w:rPr>
          <w:rStyle w:val="c9"/>
          <w:color w:val="000000"/>
          <w:sz w:val="28"/>
          <w:szCs w:val="28"/>
        </w:rPr>
        <w:t xml:space="preserve">р.). </w:t>
      </w:r>
    </w:p>
    <w:p w:rsidR="005178EF" w:rsidRDefault="005178EF" w:rsidP="006C6530">
      <w:pPr>
        <w:pStyle w:val="c6"/>
        <w:spacing w:before="0" w:beforeAutospacing="0" w:after="0" w:afterAutospacing="0"/>
        <w:ind w:firstLine="356"/>
        <w:jc w:val="both"/>
        <w:rPr>
          <w:rStyle w:val="c17"/>
          <w:b/>
          <w:bCs/>
          <w:i/>
          <w:color w:val="000000"/>
          <w:sz w:val="28"/>
          <w:szCs w:val="28"/>
        </w:rPr>
      </w:pPr>
    </w:p>
    <w:p w:rsidR="007F021B" w:rsidRPr="006C6530" w:rsidRDefault="007F021B" w:rsidP="006C6530">
      <w:pPr>
        <w:pStyle w:val="c6"/>
        <w:spacing w:before="0" w:beforeAutospacing="0" w:after="0" w:afterAutospacing="0"/>
        <w:ind w:firstLine="356"/>
        <w:jc w:val="both"/>
        <w:rPr>
          <w:i/>
          <w:color w:val="000000"/>
          <w:sz w:val="28"/>
          <w:szCs w:val="28"/>
        </w:rPr>
      </w:pPr>
      <w:r w:rsidRPr="006C6530">
        <w:rPr>
          <w:rStyle w:val="c17"/>
          <w:b/>
          <w:bCs/>
          <w:i/>
          <w:color w:val="000000"/>
          <w:sz w:val="28"/>
          <w:szCs w:val="28"/>
        </w:rPr>
        <w:t>4. Практика работы на компьютере</w:t>
      </w:r>
    </w:p>
    <w:p w:rsidR="007F021B" w:rsidRPr="006C6530" w:rsidRDefault="007F021B" w:rsidP="00263E6E">
      <w:pPr>
        <w:pStyle w:val="c6"/>
        <w:spacing w:before="0" w:beforeAutospacing="0" w:after="0" w:afterAutospacing="0"/>
        <w:ind w:firstLine="709"/>
        <w:jc w:val="both"/>
        <w:rPr>
          <w:color w:val="000000"/>
          <w:sz w:val="28"/>
          <w:szCs w:val="28"/>
        </w:rPr>
      </w:pPr>
      <w:r w:rsidRPr="006C6530">
        <w:rPr>
          <w:rStyle w:val="c9"/>
          <w:color w:val="000000"/>
          <w:sz w:val="28"/>
          <w:szCs w:val="28"/>
        </w:rPr>
        <w:t>Информация, её отбор и систематизация. Способы получения, хранения, переработки информации.</w:t>
      </w:r>
    </w:p>
    <w:p w:rsidR="007F021B" w:rsidRPr="006C6530" w:rsidRDefault="007F021B" w:rsidP="00263E6E">
      <w:pPr>
        <w:pStyle w:val="c6"/>
        <w:spacing w:before="0" w:beforeAutospacing="0" w:after="0" w:afterAutospacing="0"/>
        <w:ind w:firstLine="709"/>
        <w:jc w:val="both"/>
        <w:rPr>
          <w:color w:val="000000"/>
          <w:sz w:val="28"/>
          <w:szCs w:val="28"/>
        </w:rPr>
      </w:pPr>
      <w:r w:rsidRPr="006C6530">
        <w:rPr>
          <w:rStyle w:val="c9"/>
          <w:color w:val="000000"/>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w:t>
      </w:r>
      <w:r w:rsidR="005178EF">
        <w:rPr>
          <w:rStyle w:val="c9"/>
          <w:color w:val="000000"/>
          <w:sz w:val="28"/>
          <w:szCs w:val="28"/>
        </w:rPr>
        <w:t>Э</w:t>
      </w:r>
      <w:r w:rsidRPr="006C6530">
        <w:rPr>
          <w:rStyle w:val="c9"/>
          <w:color w:val="000000"/>
          <w:sz w:val="28"/>
          <w:szCs w:val="28"/>
        </w:rPr>
        <w:t>ОР (</w:t>
      </w:r>
      <w:r w:rsidR="005178EF">
        <w:rPr>
          <w:rStyle w:val="c9"/>
          <w:color w:val="000000"/>
          <w:sz w:val="28"/>
          <w:szCs w:val="28"/>
        </w:rPr>
        <w:t>электронными</w:t>
      </w:r>
      <w:r w:rsidRPr="006C6530">
        <w:rPr>
          <w:rStyle w:val="c9"/>
          <w:color w:val="000000"/>
          <w:sz w:val="28"/>
          <w:szCs w:val="28"/>
        </w:rPr>
        <w:t xml:space="preserve"> образовательными ресурсами), готовыми материалами на электронных носителях (С</w:t>
      </w:r>
      <w:r w:rsidR="005178EF">
        <w:rPr>
          <w:rStyle w:val="c9"/>
          <w:color w:val="000000"/>
          <w:sz w:val="28"/>
          <w:szCs w:val="28"/>
          <w:lang w:val="en-US"/>
        </w:rPr>
        <w:t>D</w:t>
      </w:r>
      <w:r w:rsidR="005178EF" w:rsidRPr="005178EF">
        <w:rPr>
          <w:rStyle w:val="c9"/>
          <w:color w:val="000000"/>
          <w:sz w:val="28"/>
          <w:szCs w:val="28"/>
        </w:rPr>
        <w:t>/</w:t>
      </w:r>
      <w:r w:rsidR="005178EF">
        <w:rPr>
          <w:rStyle w:val="c9"/>
          <w:color w:val="000000"/>
          <w:sz w:val="28"/>
          <w:szCs w:val="28"/>
          <w:lang w:val="en-US"/>
        </w:rPr>
        <w:t>DVD</w:t>
      </w:r>
      <w:r w:rsidRPr="006C6530">
        <w:rPr>
          <w:rStyle w:val="c9"/>
          <w:color w:val="000000"/>
          <w:sz w:val="28"/>
          <w:szCs w:val="28"/>
        </w:rPr>
        <w:t>).</w:t>
      </w:r>
    </w:p>
    <w:p w:rsidR="007F021B" w:rsidRPr="005178EF" w:rsidRDefault="007F021B" w:rsidP="00263E6E">
      <w:pPr>
        <w:pStyle w:val="c6"/>
        <w:spacing w:before="0" w:beforeAutospacing="0" w:after="0" w:afterAutospacing="0"/>
        <w:ind w:firstLine="709"/>
        <w:jc w:val="both"/>
        <w:rPr>
          <w:rStyle w:val="c9"/>
          <w:color w:val="000000"/>
          <w:sz w:val="28"/>
          <w:szCs w:val="28"/>
        </w:rPr>
      </w:pPr>
      <w:r w:rsidRPr="006C6530">
        <w:rPr>
          <w:rStyle w:val="c9"/>
          <w:color w:val="000000"/>
          <w:sz w:val="28"/>
          <w:szCs w:val="28"/>
        </w:rPr>
        <w:t xml:space="preserve">Работа с простыми информационными объектами (текст, таблица, схема, рисунок): </w:t>
      </w:r>
      <w:r w:rsidR="005178EF">
        <w:rPr>
          <w:rStyle w:val="c9"/>
          <w:color w:val="000000"/>
          <w:sz w:val="28"/>
          <w:szCs w:val="28"/>
        </w:rPr>
        <w:t xml:space="preserve">их </w:t>
      </w:r>
      <w:r w:rsidRPr="006C6530">
        <w:rPr>
          <w:rStyle w:val="c9"/>
          <w:color w:val="000000"/>
          <w:sz w:val="28"/>
          <w:szCs w:val="28"/>
        </w:rPr>
        <w:t xml:space="preserve">преобразование, создание, сохранение, удаление. Создание небольшого текста </w:t>
      </w:r>
      <w:r w:rsidR="005178EF" w:rsidRPr="006C6530">
        <w:rPr>
          <w:rStyle w:val="c9"/>
          <w:color w:val="000000"/>
          <w:sz w:val="28"/>
          <w:szCs w:val="28"/>
        </w:rPr>
        <w:t>по интересным детям</w:t>
      </w:r>
      <w:r w:rsidRPr="006C6530">
        <w:rPr>
          <w:rStyle w:val="c9"/>
          <w:color w:val="000000"/>
          <w:sz w:val="28"/>
          <w:szCs w:val="28"/>
        </w:rPr>
        <w:t xml:space="preserve"> тематике. Вывод текста на принтер. Использование рисунков из ре</w:t>
      </w:r>
      <w:r w:rsidR="005178EF">
        <w:rPr>
          <w:rStyle w:val="c9"/>
          <w:color w:val="000000"/>
          <w:sz w:val="28"/>
          <w:szCs w:val="28"/>
        </w:rPr>
        <w:t xml:space="preserve">сурса компьютера, программ Word, </w:t>
      </w:r>
      <w:r w:rsidR="005178EF">
        <w:rPr>
          <w:rStyle w:val="c9"/>
          <w:color w:val="000000"/>
          <w:sz w:val="28"/>
          <w:szCs w:val="28"/>
          <w:lang w:val="en-US"/>
        </w:rPr>
        <w:t>Power</w:t>
      </w:r>
      <w:r w:rsidR="005178EF" w:rsidRPr="005178EF">
        <w:rPr>
          <w:rStyle w:val="c9"/>
          <w:color w:val="000000"/>
          <w:sz w:val="28"/>
          <w:szCs w:val="28"/>
        </w:rPr>
        <w:t xml:space="preserve"> </w:t>
      </w:r>
      <w:r w:rsidR="005178EF">
        <w:rPr>
          <w:rStyle w:val="c9"/>
          <w:color w:val="000000"/>
          <w:sz w:val="28"/>
          <w:szCs w:val="28"/>
          <w:lang w:val="en-US"/>
        </w:rPr>
        <w:t>Point</w:t>
      </w:r>
      <w:r w:rsidR="005178EF">
        <w:rPr>
          <w:rStyle w:val="c9"/>
          <w:color w:val="000000"/>
          <w:sz w:val="28"/>
          <w:szCs w:val="28"/>
        </w:rPr>
        <w:t>.</w:t>
      </w:r>
    </w:p>
    <w:p w:rsidR="007F021B" w:rsidRDefault="007F021B" w:rsidP="006C6530">
      <w:pPr>
        <w:pStyle w:val="c6"/>
        <w:spacing w:before="0" w:beforeAutospacing="0" w:after="0" w:afterAutospacing="0"/>
        <w:jc w:val="both"/>
        <w:rPr>
          <w:rFonts w:ascii="Arial" w:hAnsi="Arial" w:cs="Arial"/>
          <w:color w:val="000000"/>
          <w:sz w:val="28"/>
          <w:szCs w:val="28"/>
        </w:rPr>
      </w:pPr>
    </w:p>
    <w:p w:rsidR="0041647A" w:rsidRPr="00830A02" w:rsidRDefault="0041647A" w:rsidP="00EC0E7D">
      <w:pPr>
        <w:pStyle w:val="c6"/>
        <w:spacing w:before="0" w:beforeAutospacing="0" w:after="0" w:afterAutospacing="0"/>
        <w:jc w:val="both"/>
        <w:rPr>
          <w:rFonts w:ascii="Arial" w:hAnsi="Arial" w:cs="Arial"/>
          <w:sz w:val="28"/>
          <w:szCs w:val="28"/>
        </w:rPr>
      </w:pPr>
    </w:p>
    <w:p w:rsidR="009A7C92" w:rsidRPr="00830A02" w:rsidRDefault="009A7C92" w:rsidP="00EC0E7D">
      <w:pPr>
        <w:pStyle w:val="c6"/>
        <w:spacing w:before="0" w:beforeAutospacing="0" w:after="0"/>
        <w:ind w:firstLine="426"/>
        <w:jc w:val="both"/>
        <w:rPr>
          <w:b/>
          <w:sz w:val="28"/>
          <w:szCs w:val="28"/>
        </w:rPr>
      </w:pPr>
      <w:r w:rsidRPr="00830A02">
        <w:rPr>
          <w:b/>
          <w:sz w:val="28"/>
          <w:szCs w:val="28"/>
        </w:rPr>
        <w:t>4 класс</w:t>
      </w:r>
    </w:p>
    <w:p w:rsidR="009A7C92" w:rsidRPr="00830A02" w:rsidRDefault="00EC0E7D" w:rsidP="00EC0E7D">
      <w:pPr>
        <w:pStyle w:val="c6"/>
        <w:spacing w:after="0"/>
        <w:ind w:firstLine="426"/>
        <w:jc w:val="both"/>
        <w:rPr>
          <w:b/>
          <w:sz w:val="28"/>
          <w:szCs w:val="28"/>
        </w:rPr>
      </w:pPr>
      <w:r w:rsidRPr="00830A02">
        <w:rPr>
          <w:b/>
          <w:sz w:val="28"/>
          <w:szCs w:val="28"/>
        </w:rPr>
        <w:t xml:space="preserve">Информационный центр </w:t>
      </w:r>
      <w:r w:rsidR="009A7C92" w:rsidRPr="00830A02">
        <w:rPr>
          <w:sz w:val="28"/>
          <w:szCs w:val="28"/>
        </w:rPr>
        <w:t xml:space="preserve">Вспомним, обсудим! Информация. Интернет. Создание текста на компьютере. Создание презентаций. Программа Power Point. </w:t>
      </w:r>
    </w:p>
    <w:p w:rsidR="009A7C92" w:rsidRPr="00830A02" w:rsidRDefault="009A7C92" w:rsidP="00EC0E7D">
      <w:pPr>
        <w:pStyle w:val="c6"/>
        <w:spacing w:before="0" w:beforeAutospacing="0" w:after="0"/>
        <w:ind w:firstLine="426"/>
        <w:jc w:val="both"/>
        <w:rPr>
          <w:sz w:val="28"/>
          <w:szCs w:val="28"/>
        </w:rPr>
      </w:pPr>
      <w:r w:rsidRPr="00830A02">
        <w:rPr>
          <w:b/>
          <w:sz w:val="28"/>
          <w:szCs w:val="28"/>
        </w:rPr>
        <w:t xml:space="preserve">Проект «Дружный </w:t>
      </w:r>
      <w:r w:rsidR="00605E75" w:rsidRPr="00830A02">
        <w:rPr>
          <w:b/>
          <w:sz w:val="28"/>
          <w:szCs w:val="28"/>
        </w:rPr>
        <w:t>класс»</w:t>
      </w:r>
      <w:r w:rsidR="00605E75" w:rsidRPr="00830A02">
        <w:rPr>
          <w:sz w:val="28"/>
          <w:szCs w:val="28"/>
        </w:rPr>
        <w:t xml:space="preserve"> Презентация</w:t>
      </w:r>
      <w:r w:rsidRPr="00830A02">
        <w:rPr>
          <w:sz w:val="28"/>
          <w:szCs w:val="28"/>
        </w:rPr>
        <w:t xml:space="preserve"> класса (проект). Эмблема класса. Папка «Мои достижения».</w:t>
      </w:r>
    </w:p>
    <w:p w:rsidR="009A7C92" w:rsidRPr="00830A02" w:rsidRDefault="00EC0E7D" w:rsidP="00EC0E7D">
      <w:pPr>
        <w:pStyle w:val="c6"/>
        <w:spacing w:before="0" w:beforeAutospacing="0" w:after="0"/>
        <w:ind w:firstLine="426"/>
        <w:jc w:val="both"/>
        <w:rPr>
          <w:b/>
          <w:sz w:val="28"/>
          <w:szCs w:val="28"/>
        </w:rPr>
      </w:pPr>
      <w:r w:rsidRPr="00830A02">
        <w:rPr>
          <w:b/>
          <w:sz w:val="28"/>
          <w:szCs w:val="28"/>
        </w:rPr>
        <w:lastRenderedPageBreak/>
        <w:t xml:space="preserve">Студия «Реклама» </w:t>
      </w:r>
      <w:r w:rsidR="009A7C92" w:rsidRPr="00830A02">
        <w:rPr>
          <w:sz w:val="28"/>
          <w:szCs w:val="28"/>
        </w:rPr>
        <w:t>Реклама. Упаковка для мелочей. Коробочка для подарка. Упаковка для сюрприза.</w:t>
      </w:r>
    </w:p>
    <w:p w:rsidR="009A7C92" w:rsidRPr="00830A02" w:rsidRDefault="00EC0E7D" w:rsidP="00EC0E7D">
      <w:pPr>
        <w:pStyle w:val="c6"/>
        <w:spacing w:before="0" w:beforeAutospacing="0" w:after="0"/>
        <w:ind w:firstLine="426"/>
        <w:jc w:val="both"/>
        <w:rPr>
          <w:b/>
          <w:sz w:val="28"/>
          <w:szCs w:val="28"/>
        </w:rPr>
      </w:pPr>
      <w:r w:rsidRPr="00830A02">
        <w:rPr>
          <w:b/>
          <w:sz w:val="28"/>
          <w:szCs w:val="28"/>
        </w:rPr>
        <w:t xml:space="preserve">Новогодняя студия </w:t>
      </w:r>
      <w:r w:rsidR="009A7C92" w:rsidRPr="00830A02">
        <w:rPr>
          <w:sz w:val="28"/>
          <w:szCs w:val="28"/>
        </w:rPr>
        <w:t xml:space="preserve">Новогодние традиции. Игрушки из трубочек для коктейля. Игрушки из зубочисток. Студия «Декор интерьера». Интерьеры разных времен. Художественная техника «декупаж». Плетеные салфетки. Цветы из креповой бумаги. Сувениры на проволочных кольцах. Изделия из полимеров. </w:t>
      </w:r>
    </w:p>
    <w:p w:rsidR="009A7C92" w:rsidRPr="00830A02" w:rsidRDefault="009A7C92" w:rsidP="00EC0E7D">
      <w:pPr>
        <w:pStyle w:val="c6"/>
        <w:spacing w:before="0" w:beforeAutospacing="0" w:after="0"/>
        <w:ind w:firstLine="426"/>
        <w:jc w:val="both"/>
        <w:rPr>
          <w:b/>
          <w:sz w:val="28"/>
          <w:szCs w:val="28"/>
        </w:rPr>
      </w:pPr>
      <w:r w:rsidRPr="00830A02">
        <w:rPr>
          <w:b/>
          <w:sz w:val="28"/>
          <w:szCs w:val="28"/>
        </w:rPr>
        <w:t>Студия «Подарки»</w:t>
      </w:r>
      <w:r w:rsidR="00EC0E7D" w:rsidRPr="00830A02">
        <w:rPr>
          <w:b/>
          <w:sz w:val="28"/>
          <w:szCs w:val="28"/>
        </w:rPr>
        <w:t xml:space="preserve"> </w:t>
      </w:r>
      <w:r w:rsidRPr="00830A02">
        <w:rPr>
          <w:sz w:val="28"/>
          <w:szCs w:val="28"/>
        </w:rPr>
        <w:t>Плетеная открытка.</w:t>
      </w:r>
      <w:r w:rsidR="00EC0E7D" w:rsidRPr="00830A02">
        <w:rPr>
          <w:b/>
          <w:sz w:val="28"/>
          <w:szCs w:val="28"/>
        </w:rPr>
        <w:t xml:space="preserve"> </w:t>
      </w:r>
      <w:r w:rsidRPr="00830A02">
        <w:rPr>
          <w:sz w:val="28"/>
          <w:szCs w:val="28"/>
        </w:rPr>
        <w:t>День защитника Отечества.</w:t>
      </w:r>
      <w:r w:rsidR="00EC0E7D" w:rsidRPr="00830A02">
        <w:rPr>
          <w:sz w:val="28"/>
          <w:szCs w:val="28"/>
        </w:rPr>
        <w:t xml:space="preserve"> </w:t>
      </w:r>
      <w:r w:rsidRPr="00830A02">
        <w:rPr>
          <w:sz w:val="28"/>
          <w:szCs w:val="28"/>
        </w:rPr>
        <w:t>Открытки с лабиринтом.</w:t>
      </w:r>
      <w:r w:rsidR="00EC0E7D" w:rsidRPr="00830A02">
        <w:rPr>
          <w:b/>
          <w:sz w:val="28"/>
          <w:szCs w:val="28"/>
        </w:rPr>
        <w:t xml:space="preserve"> </w:t>
      </w:r>
      <w:r w:rsidRPr="00830A02">
        <w:rPr>
          <w:sz w:val="28"/>
          <w:szCs w:val="28"/>
        </w:rPr>
        <w:t>Весенние цветы.</w:t>
      </w:r>
    </w:p>
    <w:p w:rsidR="009A7C92" w:rsidRPr="00830A02" w:rsidRDefault="00EC0E7D" w:rsidP="00EC0E7D">
      <w:pPr>
        <w:pStyle w:val="c6"/>
        <w:spacing w:before="0" w:beforeAutospacing="0" w:after="0"/>
        <w:ind w:firstLine="426"/>
        <w:jc w:val="both"/>
        <w:rPr>
          <w:b/>
          <w:sz w:val="28"/>
          <w:szCs w:val="28"/>
        </w:rPr>
      </w:pPr>
      <w:r w:rsidRPr="00830A02">
        <w:rPr>
          <w:b/>
          <w:sz w:val="28"/>
          <w:szCs w:val="28"/>
        </w:rPr>
        <w:t xml:space="preserve">Студия «Игрушки» </w:t>
      </w:r>
      <w:r w:rsidR="009A7C92" w:rsidRPr="00830A02">
        <w:rPr>
          <w:sz w:val="28"/>
          <w:szCs w:val="28"/>
        </w:rPr>
        <w:t>История игрушек. Игрушка-попрыгушка.</w:t>
      </w:r>
      <w:r w:rsidRPr="00830A02">
        <w:rPr>
          <w:sz w:val="28"/>
          <w:szCs w:val="28"/>
        </w:rPr>
        <w:t xml:space="preserve"> </w:t>
      </w:r>
      <w:r w:rsidR="009A7C92" w:rsidRPr="00830A02">
        <w:rPr>
          <w:sz w:val="28"/>
          <w:szCs w:val="28"/>
        </w:rPr>
        <w:t>Качающиеся игрушки. Игрушка с рычажным механизмом.</w:t>
      </w:r>
      <w:r w:rsidRPr="00830A02">
        <w:rPr>
          <w:sz w:val="28"/>
          <w:szCs w:val="28"/>
        </w:rPr>
        <w:t xml:space="preserve"> </w:t>
      </w:r>
      <w:r w:rsidR="009A7C92" w:rsidRPr="00830A02">
        <w:rPr>
          <w:sz w:val="28"/>
          <w:szCs w:val="28"/>
        </w:rPr>
        <w:t xml:space="preserve">Подвижная игрушка Щелкунчик. </w:t>
      </w:r>
    </w:p>
    <w:p w:rsidR="00EC0E7D" w:rsidRPr="00830A02" w:rsidRDefault="00EC0E7D" w:rsidP="00F76EE5">
      <w:pPr>
        <w:pStyle w:val="c6"/>
        <w:spacing w:before="0" w:beforeAutospacing="0" w:after="0"/>
        <w:ind w:firstLine="426"/>
        <w:jc w:val="both"/>
        <w:rPr>
          <w:b/>
          <w:sz w:val="28"/>
          <w:szCs w:val="28"/>
        </w:rPr>
      </w:pPr>
      <w:r w:rsidRPr="00830A02">
        <w:rPr>
          <w:b/>
          <w:sz w:val="28"/>
          <w:szCs w:val="28"/>
        </w:rPr>
        <w:t xml:space="preserve">Студия «Мода» </w:t>
      </w:r>
      <w:r w:rsidR="009A7C92" w:rsidRPr="00830A02">
        <w:rPr>
          <w:sz w:val="28"/>
          <w:szCs w:val="28"/>
        </w:rPr>
        <w:t>История одежды и текстильных материалов.</w:t>
      </w:r>
      <w:r w:rsidRPr="00830A02">
        <w:rPr>
          <w:sz w:val="28"/>
          <w:szCs w:val="28"/>
        </w:rPr>
        <w:t xml:space="preserve"> </w:t>
      </w:r>
      <w:r w:rsidR="009A7C92" w:rsidRPr="00830A02">
        <w:rPr>
          <w:sz w:val="28"/>
          <w:szCs w:val="28"/>
        </w:rPr>
        <w:t>Исторический костюм.</w:t>
      </w:r>
      <w:r w:rsidRPr="00830A02">
        <w:rPr>
          <w:sz w:val="28"/>
          <w:szCs w:val="28"/>
        </w:rPr>
        <w:t xml:space="preserve"> </w:t>
      </w:r>
      <w:r w:rsidR="009A7C92" w:rsidRPr="00830A02">
        <w:rPr>
          <w:sz w:val="28"/>
          <w:szCs w:val="28"/>
        </w:rPr>
        <w:t>Одежда народов России.</w:t>
      </w:r>
      <w:r w:rsidRPr="00830A02">
        <w:rPr>
          <w:sz w:val="28"/>
          <w:szCs w:val="28"/>
        </w:rPr>
        <w:t xml:space="preserve"> </w:t>
      </w:r>
      <w:r w:rsidR="009A7C92" w:rsidRPr="00830A02">
        <w:rPr>
          <w:sz w:val="28"/>
          <w:szCs w:val="28"/>
        </w:rPr>
        <w:t>Синтетические ткани. Твоя школьная форма.</w:t>
      </w:r>
      <w:r w:rsidRPr="00830A02">
        <w:rPr>
          <w:sz w:val="28"/>
          <w:szCs w:val="28"/>
        </w:rPr>
        <w:t xml:space="preserve"> </w:t>
      </w:r>
      <w:r w:rsidR="009A7C92" w:rsidRPr="00830A02">
        <w:rPr>
          <w:sz w:val="28"/>
          <w:szCs w:val="28"/>
        </w:rPr>
        <w:t>Объемные рамки.</w:t>
      </w:r>
      <w:r w:rsidRPr="00830A02">
        <w:rPr>
          <w:sz w:val="28"/>
          <w:szCs w:val="28"/>
        </w:rPr>
        <w:t xml:space="preserve"> </w:t>
      </w:r>
      <w:r w:rsidR="009A7C92" w:rsidRPr="00830A02">
        <w:rPr>
          <w:sz w:val="28"/>
          <w:szCs w:val="28"/>
        </w:rPr>
        <w:t>Аксессуары одежды.</w:t>
      </w:r>
      <w:r w:rsidRPr="00830A02">
        <w:rPr>
          <w:sz w:val="28"/>
          <w:szCs w:val="28"/>
        </w:rPr>
        <w:t xml:space="preserve"> </w:t>
      </w:r>
      <w:r w:rsidR="009A7C92" w:rsidRPr="00830A02">
        <w:rPr>
          <w:sz w:val="28"/>
          <w:szCs w:val="28"/>
        </w:rPr>
        <w:t>История одежды и текстильных материалов.</w:t>
      </w:r>
    </w:p>
    <w:p w:rsidR="009C1B94" w:rsidRPr="00F76EE5" w:rsidRDefault="009C1B94" w:rsidP="00F76EE5">
      <w:pPr>
        <w:pStyle w:val="a7"/>
        <w:spacing w:before="240" w:line="240" w:lineRule="auto"/>
        <w:jc w:val="center"/>
        <w:rPr>
          <w:b/>
        </w:rPr>
      </w:pPr>
      <w:r>
        <w:rPr>
          <w:b/>
        </w:rPr>
        <w:t>Тематическое планирование с указанием количества часов, отв</w:t>
      </w:r>
      <w:r w:rsidR="005178EF">
        <w:rPr>
          <w:b/>
        </w:rPr>
        <w:t>одимых на освоение каждой темы.</w:t>
      </w:r>
    </w:p>
    <w:p w:rsidR="009C1B94" w:rsidRDefault="009C1B94" w:rsidP="00561486">
      <w:pPr>
        <w:autoSpaceDE w:val="0"/>
        <w:autoSpaceDN w:val="0"/>
        <w:adjustRightInd w:val="0"/>
        <w:spacing w:after="0" w:line="240" w:lineRule="auto"/>
        <w:rPr>
          <w:rFonts w:ascii="Times New Roman" w:hAnsi="Times New Roman" w:cs="Times New Roman"/>
          <w:b/>
          <w:sz w:val="24"/>
          <w:szCs w:val="24"/>
        </w:rPr>
      </w:pPr>
    </w:p>
    <w:p w:rsidR="009C1B94" w:rsidRDefault="009C1B94" w:rsidP="009C1B9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класс</w:t>
      </w:r>
    </w:p>
    <w:p w:rsidR="009C1B94" w:rsidRDefault="009C1B94" w:rsidP="009C1B94">
      <w:pPr>
        <w:autoSpaceDE w:val="0"/>
        <w:autoSpaceDN w:val="0"/>
        <w:adjustRightInd w:val="0"/>
        <w:spacing w:after="0" w:line="240" w:lineRule="auto"/>
        <w:jc w:val="center"/>
        <w:rPr>
          <w:rFonts w:ascii="Times New Roman" w:hAnsi="Times New Roman" w:cs="Times New Roman"/>
          <w:b/>
          <w:sz w:val="24"/>
          <w:szCs w:val="24"/>
        </w:rPr>
      </w:pPr>
    </w:p>
    <w:tbl>
      <w:tblPr>
        <w:tblW w:w="144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851"/>
        <w:gridCol w:w="11908"/>
        <w:gridCol w:w="1701"/>
      </w:tblGrid>
      <w:tr w:rsidR="009C1B94" w:rsidTr="009C1B94">
        <w:trPr>
          <w:trHeight w:val="564"/>
        </w:trPr>
        <w:tc>
          <w:tcPr>
            <w:tcW w:w="85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lang w:val="ru-RU"/>
              </w:rPr>
            </w:pPr>
            <w:r>
              <w:rPr>
                <w:b/>
              </w:rPr>
              <w:t>№</w:t>
            </w:r>
          </w:p>
          <w:p w:rsidR="009C1B94" w:rsidRDefault="009C1B94">
            <w:pPr>
              <w:pStyle w:val="Standard"/>
              <w:snapToGrid w:val="0"/>
              <w:spacing w:line="360" w:lineRule="auto"/>
              <w:jc w:val="center"/>
              <w:rPr>
                <w:b/>
                <w:lang w:val="ru-RU"/>
              </w:rPr>
            </w:pPr>
            <w:r>
              <w:rPr>
                <w:b/>
                <w:lang w:val="ru-RU"/>
              </w:rPr>
              <w:t>п/п</w:t>
            </w: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lang w:val="ru-RU"/>
              </w:rPr>
            </w:pPr>
            <w:r>
              <w:rPr>
                <w:b/>
              </w:rPr>
              <w:t>Название разделы, темы урока</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lang w:val="ru-RU"/>
              </w:rPr>
            </w:pPr>
            <w:r>
              <w:rPr>
                <w:b/>
                <w:lang w:val="ru-RU"/>
              </w:rPr>
              <w:t>Кол-во часов</w:t>
            </w:r>
          </w:p>
        </w:tc>
      </w:tr>
      <w:tr w:rsidR="009C1B94" w:rsidTr="009C1B94">
        <w:trPr>
          <w:trHeight w:val="441"/>
        </w:trPr>
        <w:tc>
          <w:tcPr>
            <w:tcW w:w="851" w:type="dxa"/>
            <w:tcBorders>
              <w:top w:val="single" w:sz="4" w:space="0" w:color="000000"/>
              <w:left w:val="single" w:sz="4" w:space="0" w:color="000000"/>
              <w:bottom w:val="single" w:sz="4" w:space="0" w:color="000000"/>
              <w:right w:val="single" w:sz="4" w:space="0" w:color="000000"/>
            </w:tcBorders>
            <w:hideMark/>
          </w:tcPr>
          <w:p w:rsidR="009C1B94" w:rsidRDefault="009C1B94">
            <w:pPr>
              <w:rPr>
                <w:b/>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color w:val="000000"/>
                <w:lang w:val="ru-RU"/>
              </w:rPr>
            </w:pPr>
            <w:r>
              <w:rPr>
                <w:b/>
                <w:color w:val="000000"/>
                <w:lang w:val="ru-RU"/>
              </w:rPr>
              <w:t>Информационный центр</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lang w:val="ru-RU"/>
              </w:rPr>
            </w:pPr>
            <w:r>
              <w:rPr>
                <w:b/>
                <w:lang w:val="ru-RU"/>
              </w:rPr>
              <w:t>10</w:t>
            </w:r>
          </w:p>
        </w:tc>
      </w:tr>
      <w:tr w:rsidR="009C1B94" w:rsidTr="009C1B94">
        <w:trPr>
          <w:trHeight w:val="434"/>
        </w:trPr>
        <w:tc>
          <w:tcPr>
            <w:tcW w:w="851" w:type="dxa"/>
            <w:tcBorders>
              <w:top w:val="single" w:sz="4" w:space="0" w:color="000000"/>
              <w:left w:val="single" w:sz="4" w:space="0" w:color="000000"/>
              <w:bottom w:val="single" w:sz="4" w:space="0" w:color="000000"/>
              <w:right w:val="single" w:sz="4" w:space="0" w:color="000000"/>
            </w:tcBorders>
            <w:hideMark/>
          </w:tcPr>
          <w:p w:rsidR="009C1B94" w:rsidRPr="0065682A" w:rsidRDefault="009C1B94" w:rsidP="0065682A">
            <w:pPr>
              <w:pStyle w:val="a3"/>
              <w:numPr>
                <w:ilvl w:val="0"/>
                <w:numId w:val="22"/>
              </w:numPr>
              <w:rPr>
                <w:b/>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spacing w:line="240" w:lineRule="auto"/>
              <w:rPr>
                <w:rFonts w:ascii="Times New Roman" w:hAnsi="Times New Roman" w:cs="Times New Roman"/>
                <w:sz w:val="24"/>
                <w:szCs w:val="24"/>
              </w:rPr>
            </w:pPr>
            <w:r>
              <w:rPr>
                <w:rFonts w:ascii="Times New Roman" w:hAnsi="Times New Roman" w:cs="Times New Roman"/>
                <w:sz w:val="24"/>
                <w:szCs w:val="24"/>
              </w:rPr>
              <w:t>Вспомним, обсудим!</w:t>
            </w:r>
            <w:r>
              <w:rPr>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C1B94" w:rsidTr="009C1B94">
        <w:trPr>
          <w:trHeight w:val="345"/>
        </w:trPr>
        <w:tc>
          <w:tcPr>
            <w:tcW w:w="851" w:type="dxa"/>
            <w:tcBorders>
              <w:top w:val="single" w:sz="4" w:space="0" w:color="000000"/>
              <w:left w:val="single" w:sz="4" w:space="0" w:color="000000"/>
              <w:bottom w:val="single" w:sz="4" w:space="0" w:color="000000"/>
              <w:right w:val="single" w:sz="4" w:space="0" w:color="000000"/>
            </w:tcBorders>
            <w:hideMark/>
          </w:tcPr>
          <w:p w:rsidR="009C1B94" w:rsidRPr="0065682A" w:rsidRDefault="009C1B94" w:rsidP="0065682A">
            <w:pPr>
              <w:pStyle w:val="a3"/>
              <w:numPr>
                <w:ilvl w:val="0"/>
                <w:numId w:val="22"/>
              </w:numPr>
              <w:rPr>
                <w:rFonts w:ascii="Times New Roman" w:hAnsi="Times New Roman" w:cs="Times New Roman"/>
                <w:sz w:val="24"/>
                <w:szCs w:val="24"/>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Информация. Интернет.</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en-US"/>
              </w:rPr>
            </w:pPr>
            <w:r>
              <w:rPr>
                <w:lang w:val="en-US"/>
              </w:rPr>
              <w:t>1</w:t>
            </w:r>
          </w:p>
        </w:tc>
      </w:tr>
      <w:tr w:rsidR="009C1B94" w:rsidTr="009C1B94">
        <w:trPr>
          <w:trHeight w:val="345"/>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rPr>
                <w:lang w:val="en-US"/>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Создание текста на компьютере.</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0"/>
        </w:trPr>
        <w:tc>
          <w:tcPr>
            <w:tcW w:w="851" w:type="dxa"/>
            <w:tcBorders>
              <w:top w:val="single" w:sz="4" w:space="0" w:color="000000"/>
              <w:left w:val="single" w:sz="4" w:space="0" w:color="000000"/>
              <w:bottom w:val="single" w:sz="4" w:space="0" w:color="000000"/>
              <w:right w:val="single" w:sz="4" w:space="0" w:color="000000"/>
            </w:tcBorders>
            <w:hideMark/>
          </w:tcPr>
          <w:p w:rsidR="009C1B94" w:rsidRDefault="009C1B94" w:rsidP="0065682A">
            <w:pPr>
              <w:pStyle w:val="a3"/>
              <w:numPr>
                <w:ilvl w:val="0"/>
                <w:numId w:val="22"/>
              </w:num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lang w:val="ru-RU"/>
              </w:rPr>
              <w:t xml:space="preserve">Создание презентаций. Программа </w:t>
            </w:r>
            <w:r>
              <w:rPr>
                <w:lang w:val="en-US"/>
              </w:rPr>
              <w:t>Power</w:t>
            </w:r>
            <w:r>
              <w:rPr>
                <w:lang w:val="ru-RU"/>
              </w:rPr>
              <w:t xml:space="preserve"> </w:t>
            </w:r>
            <w:r>
              <w:rPr>
                <w:lang w:val="en-US"/>
              </w:rPr>
              <w:t>Point</w:t>
            </w:r>
            <w:r>
              <w:rPr>
                <w:lang w:val="ru-RU"/>
              </w:rPr>
              <w:t>. Проверим себя.</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0"/>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snapToGrid w:val="0"/>
              <w:spacing w:line="360" w:lineRule="auto"/>
              <w:ind w:left="720"/>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lang w:val="ru-RU"/>
              </w:rPr>
            </w:pPr>
            <w:r>
              <w:rPr>
                <w:b/>
                <w:lang w:val="ru-RU"/>
              </w:rPr>
              <w:t>Проект «Дружный класс»</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lang w:val="ru-RU"/>
              </w:rPr>
            </w:pPr>
            <w:r>
              <w:rPr>
                <w:b/>
                <w:lang w:val="ru-RU"/>
              </w:rPr>
              <w:t>4</w:t>
            </w:r>
          </w:p>
        </w:tc>
      </w:tr>
      <w:tr w:rsidR="009C1B94" w:rsidTr="009C1B94">
        <w:trPr>
          <w:trHeight w:val="343"/>
        </w:trPr>
        <w:tc>
          <w:tcPr>
            <w:tcW w:w="851" w:type="dxa"/>
            <w:tcBorders>
              <w:top w:val="single" w:sz="4" w:space="0" w:color="000000"/>
              <w:left w:val="single" w:sz="4" w:space="0" w:color="000000"/>
              <w:bottom w:val="single" w:sz="4" w:space="0" w:color="000000"/>
              <w:right w:val="single" w:sz="4" w:space="0" w:color="000000"/>
            </w:tcBorders>
            <w:hideMark/>
          </w:tcPr>
          <w:p w:rsidR="009C1B94" w:rsidRPr="0065682A" w:rsidRDefault="009C1B94" w:rsidP="0065682A">
            <w:pPr>
              <w:pStyle w:val="a3"/>
              <w:numPr>
                <w:ilvl w:val="0"/>
                <w:numId w:val="22"/>
              </w:numPr>
              <w:rPr>
                <w:b/>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Презентация класса (проект).</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385"/>
        </w:trPr>
        <w:tc>
          <w:tcPr>
            <w:tcW w:w="851" w:type="dxa"/>
            <w:tcBorders>
              <w:top w:val="single" w:sz="4" w:space="0" w:color="000000"/>
              <w:left w:val="single" w:sz="4" w:space="0" w:color="000000"/>
              <w:bottom w:val="single" w:sz="4" w:space="0" w:color="000000"/>
              <w:right w:val="single" w:sz="4" w:space="0" w:color="000000"/>
            </w:tcBorders>
            <w:hideMark/>
          </w:tcPr>
          <w:p w:rsidR="009C1B94" w:rsidRDefault="009C1B94" w:rsidP="0065682A">
            <w:pPr>
              <w:pStyle w:val="a3"/>
              <w:numPr>
                <w:ilvl w:val="0"/>
                <w:numId w:val="22"/>
              </w:num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Эмблема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en-US"/>
              </w:rPr>
            </w:pPr>
            <w:r>
              <w:rPr>
                <w:lang w:val="en-US"/>
              </w:rPr>
              <w:t>1</w:t>
            </w:r>
          </w:p>
        </w:tc>
      </w:tr>
      <w:tr w:rsidR="009C1B94" w:rsidTr="009C1B94">
        <w:trPr>
          <w:trHeight w:val="385"/>
        </w:trPr>
        <w:tc>
          <w:tcPr>
            <w:tcW w:w="851" w:type="dxa"/>
            <w:tcBorders>
              <w:top w:val="single" w:sz="4" w:space="0" w:color="000000"/>
              <w:left w:val="single" w:sz="4" w:space="0" w:color="000000"/>
              <w:bottom w:val="single" w:sz="4" w:space="0" w:color="000000"/>
              <w:right w:val="single" w:sz="4" w:space="0" w:color="000000"/>
            </w:tcBorders>
            <w:hideMark/>
          </w:tcPr>
          <w:p w:rsidR="009C1B94" w:rsidRPr="0065682A" w:rsidRDefault="009C1B94" w:rsidP="0065682A">
            <w:pPr>
              <w:pStyle w:val="a3"/>
              <w:numPr>
                <w:ilvl w:val="0"/>
                <w:numId w:val="22"/>
              </w:numPr>
              <w:rPr>
                <w:lang w:val="en-US"/>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Папка «Мои достижения». Проверим себя.</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385"/>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snapToGrid w:val="0"/>
              <w:spacing w:line="360" w:lineRule="auto"/>
              <w:ind w:left="360"/>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color w:val="000000"/>
                <w:lang w:val="ru-RU"/>
              </w:rPr>
            </w:pPr>
            <w:r>
              <w:rPr>
                <w:b/>
                <w:color w:val="000000"/>
                <w:lang w:val="ru-RU"/>
              </w:rPr>
              <w:t>Студия «Реклама»</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lang w:val="ru-RU"/>
              </w:rPr>
            </w:pPr>
            <w:r>
              <w:rPr>
                <w:b/>
                <w:lang w:val="ru-RU"/>
              </w:rPr>
              <w:t>4</w:t>
            </w:r>
          </w:p>
        </w:tc>
      </w:tr>
      <w:tr w:rsidR="009C1B94" w:rsidTr="009C1B94">
        <w:trPr>
          <w:trHeight w:val="385"/>
        </w:trPr>
        <w:tc>
          <w:tcPr>
            <w:tcW w:w="851" w:type="dxa"/>
            <w:tcBorders>
              <w:top w:val="single" w:sz="4" w:space="0" w:color="000000"/>
              <w:left w:val="single" w:sz="4" w:space="0" w:color="000000"/>
              <w:bottom w:val="single" w:sz="4" w:space="0" w:color="000000"/>
              <w:right w:val="single" w:sz="4" w:space="0" w:color="000000"/>
            </w:tcBorders>
            <w:hideMark/>
          </w:tcPr>
          <w:p w:rsidR="009C1B94" w:rsidRPr="0065682A" w:rsidRDefault="009C1B94" w:rsidP="0065682A">
            <w:pPr>
              <w:pStyle w:val="a3"/>
              <w:numPr>
                <w:ilvl w:val="0"/>
                <w:numId w:val="22"/>
              </w:numPr>
              <w:rPr>
                <w:b/>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 xml:space="preserve">Реклама. </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273"/>
        </w:trPr>
        <w:tc>
          <w:tcPr>
            <w:tcW w:w="851" w:type="dxa"/>
            <w:tcBorders>
              <w:top w:val="single" w:sz="4" w:space="0" w:color="000000"/>
              <w:left w:val="single" w:sz="4" w:space="0" w:color="000000"/>
              <w:bottom w:val="single" w:sz="4" w:space="0" w:color="000000"/>
              <w:right w:val="single" w:sz="4" w:space="0" w:color="000000"/>
            </w:tcBorders>
            <w:hideMark/>
          </w:tcPr>
          <w:p w:rsidR="009C1B94" w:rsidRDefault="009C1B94" w:rsidP="0065682A">
            <w:pPr>
              <w:pStyle w:val="a3"/>
              <w:numPr>
                <w:ilvl w:val="0"/>
                <w:numId w:val="22"/>
              </w:num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Упаковка для мелочей.</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60"/>
        </w:trPr>
        <w:tc>
          <w:tcPr>
            <w:tcW w:w="851" w:type="dxa"/>
            <w:tcBorders>
              <w:top w:val="single" w:sz="4" w:space="0" w:color="000000"/>
              <w:left w:val="single" w:sz="4" w:space="0" w:color="000000"/>
              <w:bottom w:val="single" w:sz="4" w:space="0" w:color="000000"/>
              <w:right w:val="single" w:sz="4" w:space="0" w:color="000000"/>
            </w:tcBorders>
            <w:hideMark/>
          </w:tcPr>
          <w:p w:rsidR="009C1B94" w:rsidRDefault="009C1B94" w:rsidP="0065682A">
            <w:pPr>
              <w:pStyle w:val="a3"/>
              <w:numPr>
                <w:ilvl w:val="0"/>
                <w:numId w:val="22"/>
              </w:num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lang w:val="ru-RU"/>
              </w:rPr>
              <w:t>Коробочка для подарка.</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Упаковка для сюрприза. Проверим себя.</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snapToGrid w:val="0"/>
              <w:spacing w:line="360" w:lineRule="auto"/>
              <w:ind w:left="720"/>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color w:val="000000"/>
                <w:lang w:val="ru-RU"/>
              </w:rPr>
            </w:pPr>
            <w:r>
              <w:rPr>
                <w:b/>
                <w:color w:val="000000"/>
                <w:lang w:val="ru-RU"/>
              </w:rPr>
              <w:t>Новогодняя студия</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lang w:val="ru-RU"/>
              </w:rPr>
            </w:pPr>
            <w:r>
              <w:rPr>
                <w:b/>
                <w:lang w:val="ru-RU"/>
              </w:rPr>
              <w:t>3</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Новогодние традиции.</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Игрушки из трубочек для коктейля.</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Игрушки из зубочисток. Проверим себя.</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snapToGrid w:val="0"/>
              <w:spacing w:line="360" w:lineRule="auto"/>
              <w:ind w:left="720"/>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color w:val="000000"/>
                <w:lang w:val="ru-RU"/>
              </w:rPr>
            </w:pPr>
            <w:r>
              <w:rPr>
                <w:b/>
                <w:color w:val="000000"/>
                <w:lang w:val="ru-RU"/>
              </w:rPr>
              <w:t>Студия «Декор интерьера»</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lang w:val="ru-RU"/>
              </w:rPr>
            </w:pPr>
            <w:r>
              <w:rPr>
                <w:b/>
                <w:lang w:val="ru-RU"/>
              </w:rPr>
              <w:t>6</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Интерьеры разных времен. Художественная техника «декупаж».</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Плетеные салфетки.</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Цветы из креповой бумаги.</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Сувениры на проволочных кольцах.</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Изделия из полимеров. Проверим себя.</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snapToGrid w:val="0"/>
              <w:spacing w:line="360" w:lineRule="auto"/>
              <w:ind w:left="720"/>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color w:val="000000"/>
                <w:lang w:val="ru-RU"/>
              </w:rPr>
            </w:pPr>
            <w:r>
              <w:rPr>
                <w:b/>
                <w:color w:val="000000"/>
                <w:lang w:val="ru-RU"/>
              </w:rPr>
              <w:t>Студия «Подарки»</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lang w:val="ru-RU"/>
              </w:rPr>
            </w:pPr>
            <w:r>
              <w:rPr>
                <w:b/>
                <w:lang w:val="ru-RU"/>
              </w:rPr>
              <w:t>4</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Плетеная открытка.</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День защитника Отечества.</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Открытки с лабиринтом.</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jc w:val="center"/>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Весенние цветы.</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snapToGrid w:val="0"/>
              <w:spacing w:line="360" w:lineRule="auto"/>
              <w:ind w:left="720"/>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color w:val="000000"/>
                <w:lang w:val="ru-RU"/>
              </w:rPr>
            </w:pPr>
            <w:r>
              <w:rPr>
                <w:b/>
                <w:color w:val="000000"/>
                <w:lang w:val="ru-RU"/>
              </w:rPr>
              <w:t>Студия «Игрушки»</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lang w:val="ru-RU"/>
              </w:rPr>
            </w:pPr>
            <w:r>
              <w:rPr>
                <w:b/>
                <w:lang w:val="ru-RU"/>
              </w:rPr>
              <w:t>3</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jc w:val="center"/>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История игрушек. Игрушка-попрыгушка.</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jc w:val="center"/>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Качающиеся игрушки. Игрушка с рычажным механизмом.</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jc w:val="center"/>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Подвижная игрушка Щелкунчик. Проверим себя.</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snapToGrid w:val="0"/>
              <w:spacing w:line="360" w:lineRule="auto"/>
              <w:ind w:left="720"/>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color w:val="000000"/>
                <w:lang w:val="ru-RU"/>
              </w:rPr>
            </w:pPr>
            <w:r>
              <w:rPr>
                <w:b/>
                <w:color w:val="000000"/>
                <w:lang w:val="ru-RU"/>
              </w:rPr>
              <w:t>Студия «Мода»</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lang w:val="ru-RU"/>
              </w:rPr>
            </w:pPr>
            <w:r>
              <w:rPr>
                <w:b/>
                <w:lang w:val="ru-RU"/>
              </w:rPr>
              <w:t>7</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jc w:val="center"/>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История одежды и текстильных материалов.</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jc w:val="center"/>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Исторический костюм.</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jc w:val="center"/>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Одежда народов России.</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jc w:val="center"/>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Синтетические ткани. Твоя школьная форма.</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jc w:val="center"/>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Объемные рамки.</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jc w:val="center"/>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Аксессуары одежды.</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jc w:val="center"/>
              <w:rPr>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color w:val="000000"/>
                <w:lang w:val="ru-RU"/>
              </w:rPr>
            </w:pPr>
            <w:r>
              <w:rPr>
                <w:color w:val="000000"/>
                <w:lang w:val="ru-RU"/>
              </w:rPr>
              <w:t>История одежды и текстильных материалов.</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lang w:val="ru-RU"/>
              </w:rPr>
            </w:pPr>
            <w:r>
              <w:rPr>
                <w:lang w:val="ru-RU"/>
              </w:rPr>
              <w:t>1</w:t>
            </w:r>
          </w:p>
        </w:tc>
      </w:tr>
      <w:tr w:rsidR="009C1B94" w:rsidTr="009C1B94">
        <w:trPr>
          <w:trHeight w:val="123"/>
        </w:trPr>
        <w:tc>
          <w:tcPr>
            <w:tcW w:w="851" w:type="dxa"/>
            <w:tcBorders>
              <w:top w:val="single" w:sz="4" w:space="0" w:color="000000"/>
              <w:left w:val="single" w:sz="4" w:space="0" w:color="000000"/>
              <w:bottom w:val="single" w:sz="4" w:space="0" w:color="000000"/>
              <w:right w:val="single" w:sz="4" w:space="0" w:color="000000"/>
            </w:tcBorders>
          </w:tcPr>
          <w:p w:rsidR="009C1B94" w:rsidRDefault="009C1B94" w:rsidP="0065682A">
            <w:pPr>
              <w:pStyle w:val="Standard"/>
              <w:numPr>
                <w:ilvl w:val="0"/>
                <w:numId w:val="22"/>
              </w:numPr>
              <w:snapToGrid w:val="0"/>
              <w:spacing w:line="360" w:lineRule="auto"/>
              <w:jc w:val="center"/>
              <w:rPr>
                <w:b/>
                <w:lang w:val="ru-RU"/>
              </w:rPr>
            </w:pPr>
          </w:p>
        </w:tc>
        <w:tc>
          <w:tcPr>
            <w:tcW w:w="11907"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rPr>
                <w:b/>
                <w:color w:val="000000"/>
                <w:lang w:val="ru-RU"/>
              </w:rPr>
            </w:pPr>
            <w:r>
              <w:rPr>
                <w:b/>
                <w:color w:val="000000"/>
                <w:lang w:val="ru-RU"/>
              </w:rPr>
              <w:t>Проект на промежуточной аттестации.</w:t>
            </w:r>
          </w:p>
        </w:tc>
        <w:tc>
          <w:tcPr>
            <w:tcW w:w="1701" w:type="dxa"/>
            <w:tcBorders>
              <w:top w:val="single" w:sz="4" w:space="0" w:color="000000"/>
              <w:left w:val="single" w:sz="4" w:space="0" w:color="000000"/>
              <w:bottom w:val="single" w:sz="4" w:space="0" w:color="000000"/>
              <w:right w:val="single" w:sz="4" w:space="0" w:color="000000"/>
            </w:tcBorders>
            <w:hideMark/>
          </w:tcPr>
          <w:p w:rsidR="009C1B94" w:rsidRDefault="009C1B94">
            <w:pPr>
              <w:pStyle w:val="Standard"/>
              <w:snapToGrid w:val="0"/>
              <w:spacing w:line="360" w:lineRule="auto"/>
              <w:jc w:val="center"/>
              <w:rPr>
                <w:b/>
                <w:lang w:val="ru-RU"/>
              </w:rPr>
            </w:pPr>
            <w:r>
              <w:rPr>
                <w:b/>
                <w:lang w:val="ru-RU"/>
              </w:rPr>
              <w:t>1</w:t>
            </w:r>
          </w:p>
        </w:tc>
      </w:tr>
    </w:tbl>
    <w:p w:rsidR="009C1B94" w:rsidRDefault="009C1B94" w:rsidP="009C1B94">
      <w:pPr>
        <w:pStyle w:val="c6"/>
        <w:spacing w:before="0" w:beforeAutospacing="0" w:after="0" w:afterAutospacing="0"/>
        <w:jc w:val="center"/>
        <w:rPr>
          <w:rStyle w:val="c17"/>
          <w:b/>
          <w:bCs/>
          <w:color w:val="000000"/>
          <w:sz w:val="28"/>
          <w:szCs w:val="28"/>
        </w:rPr>
      </w:pPr>
    </w:p>
    <w:p w:rsidR="009C1B94" w:rsidRDefault="009C1B94" w:rsidP="009C1B94">
      <w:pPr>
        <w:pStyle w:val="c6"/>
        <w:spacing w:before="0" w:beforeAutospacing="0" w:after="0" w:afterAutospacing="0"/>
        <w:rPr>
          <w:rStyle w:val="c17"/>
          <w:b/>
          <w:bCs/>
          <w:color w:val="000000"/>
          <w:sz w:val="28"/>
          <w:szCs w:val="28"/>
        </w:rPr>
      </w:pPr>
    </w:p>
    <w:p w:rsidR="0000763B" w:rsidRPr="007F021B" w:rsidRDefault="0000763B" w:rsidP="006C6530">
      <w:pPr>
        <w:pStyle w:val="c6"/>
        <w:spacing w:before="0" w:beforeAutospacing="0" w:after="0" w:afterAutospacing="0"/>
        <w:jc w:val="both"/>
        <w:rPr>
          <w:rFonts w:ascii="Arial" w:hAnsi="Arial" w:cs="Arial"/>
          <w:color w:val="000000"/>
          <w:sz w:val="28"/>
          <w:szCs w:val="28"/>
        </w:rPr>
      </w:pPr>
    </w:p>
    <w:sectPr w:rsidR="0000763B" w:rsidRPr="007F021B" w:rsidSect="009F1B6A">
      <w:footerReference w:type="default" r:id="rId8"/>
      <w:pgSz w:w="16840" w:h="11900" w:orient="landscape"/>
      <w:pgMar w:top="567" w:right="567" w:bottom="567"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C85" w:rsidRDefault="00843C85" w:rsidP="0000763B">
      <w:pPr>
        <w:spacing w:after="0" w:line="240" w:lineRule="auto"/>
      </w:pPr>
      <w:r>
        <w:separator/>
      </w:r>
    </w:p>
  </w:endnote>
  <w:endnote w:type="continuationSeparator" w:id="0">
    <w:p w:rsidR="00843C85" w:rsidRDefault="00843C85" w:rsidP="0000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687048"/>
      <w:docPartObj>
        <w:docPartGallery w:val="Page Numbers (Bottom of Page)"/>
        <w:docPartUnique/>
      </w:docPartObj>
    </w:sdtPr>
    <w:sdtEndPr/>
    <w:sdtContent>
      <w:p w:rsidR="0041647A" w:rsidRDefault="0041647A">
        <w:pPr>
          <w:pStyle w:val="aa"/>
          <w:jc w:val="center"/>
        </w:pPr>
        <w:r>
          <w:fldChar w:fldCharType="begin"/>
        </w:r>
        <w:r>
          <w:instrText>PAGE   \* MERGEFORMAT</w:instrText>
        </w:r>
        <w:r>
          <w:fldChar w:fldCharType="separate"/>
        </w:r>
        <w:r w:rsidR="00DE6E9B">
          <w:rPr>
            <w:noProof/>
          </w:rPr>
          <w:t>4</w:t>
        </w:r>
        <w:r>
          <w:fldChar w:fldCharType="end"/>
        </w:r>
      </w:p>
    </w:sdtContent>
  </w:sdt>
  <w:p w:rsidR="0041647A" w:rsidRDefault="0041647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C85" w:rsidRDefault="00843C85" w:rsidP="0000763B">
      <w:pPr>
        <w:spacing w:after="0" w:line="240" w:lineRule="auto"/>
      </w:pPr>
      <w:r>
        <w:separator/>
      </w:r>
    </w:p>
  </w:footnote>
  <w:footnote w:type="continuationSeparator" w:id="0">
    <w:p w:rsidR="00843C85" w:rsidRDefault="00843C85" w:rsidP="00007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1EB"/>
    <w:multiLevelType w:val="hybridMultilevel"/>
    <w:tmpl w:val="6A28D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BB5CA3"/>
    <w:multiLevelType w:val="hybridMultilevel"/>
    <w:tmpl w:val="58E81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8645D9"/>
    <w:multiLevelType w:val="hybridMultilevel"/>
    <w:tmpl w:val="B276F716"/>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1515A5"/>
    <w:multiLevelType w:val="hybridMultilevel"/>
    <w:tmpl w:val="43EC3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AC103F"/>
    <w:multiLevelType w:val="hybridMultilevel"/>
    <w:tmpl w:val="E5E2A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6F2E0A"/>
    <w:multiLevelType w:val="hybridMultilevel"/>
    <w:tmpl w:val="E4E82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B26F78"/>
    <w:multiLevelType w:val="hybridMultilevel"/>
    <w:tmpl w:val="5B6483D8"/>
    <w:lvl w:ilvl="0" w:tplc="84F8874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8BE0D6A"/>
    <w:multiLevelType w:val="hybridMultilevel"/>
    <w:tmpl w:val="AB823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474453"/>
    <w:multiLevelType w:val="hybridMultilevel"/>
    <w:tmpl w:val="DED6337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2476228"/>
    <w:multiLevelType w:val="hybridMultilevel"/>
    <w:tmpl w:val="BDB69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6F0973"/>
    <w:multiLevelType w:val="hybridMultilevel"/>
    <w:tmpl w:val="5382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A1231C"/>
    <w:multiLevelType w:val="hybridMultilevel"/>
    <w:tmpl w:val="7B862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545889"/>
    <w:multiLevelType w:val="hybridMultilevel"/>
    <w:tmpl w:val="B2504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C563C84"/>
    <w:multiLevelType w:val="hybridMultilevel"/>
    <w:tmpl w:val="95FC73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0783462"/>
    <w:multiLevelType w:val="hybridMultilevel"/>
    <w:tmpl w:val="C854DC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371E3D"/>
    <w:multiLevelType w:val="hybridMultilevel"/>
    <w:tmpl w:val="80967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BF49A4"/>
    <w:multiLevelType w:val="hybridMultilevel"/>
    <w:tmpl w:val="CAE8C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0A6EB6"/>
    <w:multiLevelType w:val="hybridMultilevel"/>
    <w:tmpl w:val="09242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674A06"/>
    <w:multiLevelType w:val="hybridMultilevel"/>
    <w:tmpl w:val="15CC8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3A4F59"/>
    <w:multiLevelType w:val="hybridMultilevel"/>
    <w:tmpl w:val="7BB69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8"/>
  </w:num>
  <w:num w:numId="3">
    <w:abstractNumId w:val="17"/>
  </w:num>
  <w:num w:numId="4">
    <w:abstractNumId w:val="5"/>
  </w:num>
  <w:num w:numId="5">
    <w:abstractNumId w:val="1"/>
  </w:num>
  <w:num w:numId="6">
    <w:abstractNumId w:val="15"/>
  </w:num>
  <w:num w:numId="7">
    <w:abstractNumId w:val="4"/>
  </w:num>
  <w:num w:numId="8">
    <w:abstractNumId w:val="16"/>
  </w:num>
  <w:num w:numId="9">
    <w:abstractNumId w:val="9"/>
  </w:num>
  <w:num w:numId="10">
    <w:abstractNumId w:val="10"/>
  </w:num>
  <w:num w:numId="11">
    <w:abstractNumId w:val="7"/>
  </w:num>
  <w:num w:numId="12">
    <w:abstractNumId w:val="3"/>
  </w:num>
  <w:num w:numId="13">
    <w:abstractNumId w:val="13"/>
  </w:num>
  <w:num w:numId="14">
    <w:abstractNumId w:val="8"/>
  </w:num>
  <w:num w:numId="15">
    <w:abstractNumId w:val="1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65C"/>
    <w:rsid w:val="000022FE"/>
    <w:rsid w:val="0000763B"/>
    <w:rsid w:val="0003262B"/>
    <w:rsid w:val="000604CC"/>
    <w:rsid w:val="00066181"/>
    <w:rsid w:val="00095EB7"/>
    <w:rsid w:val="000C087D"/>
    <w:rsid w:val="000D005E"/>
    <w:rsid w:val="000D6ACB"/>
    <w:rsid w:val="000F2A72"/>
    <w:rsid w:val="0010510E"/>
    <w:rsid w:val="0019545A"/>
    <w:rsid w:val="001970DC"/>
    <w:rsid w:val="001A5804"/>
    <w:rsid w:val="001E1993"/>
    <w:rsid w:val="001E50AF"/>
    <w:rsid w:val="00200A1A"/>
    <w:rsid w:val="002025D5"/>
    <w:rsid w:val="00262D73"/>
    <w:rsid w:val="00263E6E"/>
    <w:rsid w:val="0029465C"/>
    <w:rsid w:val="002D51DE"/>
    <w:rsid w:val="003B1696"/>
    <w:rsid w:val="003B7AEA"/>
    <w:rsid w:val="003D2AC8"/>
    <w:rsid w:val="003F6418"/>
    <w:rsid w:val="0041647A"/>
    <w:rsid w:val="0042734E"/>
    <w:rsid w:val="004305A6"/>
    <w:rsid w:val="0043122D"/>
    <w:rsid w:val="00435E66"/>
    <w:rsid w:val="004622B4"/>
    <w:rsid w:val="004A0B56"/>
    <w:rsid w:val="004D6490"/>
    <w:rsid w:val="004E1449"/>
    <w:rsid w:val="004E5B01"/>
    <w:rsid w:val="005178EF"/>
    <w:rsid w:val="005202E3"/>
    <w:rsid w:val="00524052"/>
    <w:rsid w:val="00541BE2"/>
    <w:rsid w:val="005438C8"/>
    <w:rsid w:val="005520F3"/>
    <w:rsid w:val="00556D82"/>
    <w:rsid w:val="005611BD"/>
    <w:rsid w:val="00561486"/>
    <w:rsid w:val="00562110"/>
    <w:rsid w:val="005B11D6"/>
    <w:rsid w:val="005B2FC9"/>
    <w:rsid w:val="005B79A3"/>
    <w:rsid w:val="005F152B"/>
    <w:rsid w:val="00605DB0"/>
    <w:rsid w:val="00605E75"/>
    <w:rsid w:val="00652231"/>
    <w:rsid w:val="0065682A"/>
    <w:rsid w:val="006616F4"/>
    <w:rsid w:val="00695966"/>
    <w:rsid w:val="006A6509"/>
    <w:rsid w:val="006B7725"/>
    <w:rsid w:val="006C4310"/>
    <w:rsid w:val="006C6530"/>
    <w:rsid w:val="006E63C4"/>
    <w:rsid w:val="00712FE0"/>
    <w:rsid w:val="00723B00"/>
    <w:rsid w:val="007261F3"/>
    <w:rsid w:val="007420D1"/>
    <w:rsid w:val="00756DC0"/>
    <w:rsid w:val="00770497"/>
    <w:rsid w:val="007F021B"/>
    <w:rsid w:val="007F5A36"/>
    <w:rsid w:val="00830A02"/>
    <w:rsid w:val="00843C85"/>
    <w:rsid w:val="008530C9"/>
    <w:rsid w:val="00855A47"/>
    <w:rsid w:val="00873FBA"/>
    <w:rsid w:val="008958A6"/>
    <w:rsid w:val="008C6F26"/>
    <w:rsid w:val="008E4A9E"/>
    <w:rsid w:val="0090283B"/>
    <w:rsid w:val="009079F5"/>
    <w:rsid w:val="00952CEB"/>
    <w:rsid w:val="00960ED0"/>
    <w:rsid w:val="00962A09"/>
    <w:rsid w:val="009A7C92"/>
    <w:rsid w:val="009C1B94"/>
    <w:rsid w:val="009C54F2"/>
    <w:rsid w:val="009E2B46"/>
    <w:rsid w:val="009F1B6A"/>
    <w:rsid w:val="009F325C"/>
    <w:rsid w:val="00A262B0"/>
    <w:rsid w:val="00A473A1"/>
    <w:rsid w:val="00A62D28"/>
    <w:rsid w:val="00A878C7"/>
    <w:rsid w:val="00AC279F"/>
    <w:rsid w:val="00AC4365"/>
    <w:rsid w:val="00AD1B6C"/>
    <w:rsid w:val="00AD76CB"/>
    <w:rsid w:val="00AE4F94"/>
    <w:rsid w:val="00B46B14"/>
    <w:rsid w:val="00B47D18"/>
    <w:rsid w:val="00B75CAF"/>
    <w:rsid w:val="00B96049"/>
    <w:rsid w:val="00BB1CC0"/>
    <w:rsid w:val="00BC18EE"/>
    <w:rsid w:val="00C503C6"/>
    <w:rsid w:val="00CA6A98"/>
    <w:rsid w:val="00CD561E"/>
    <w:rsid w:val="00D214E0"/>
    <w:rsid w:val="00D26268"/>
    <w:rsid w:val="00D76864"/>
    <w:rsid w:val="00D80E0C"/>
    <w:rsid w:val="00DB1B5A"/>
    <w:rsid w:val="00DB3DE1"/>
    <w:rsid w:val="00DD2D80"/>
    <w:rsid w:val="00DE5277"/>
    <w:rsid w:val="00DE6E9B"/>
    <w:rsid w:val="00DF3A6C"/>
    <w:rsid w:val="00E5336D"/>
    <w:rsid w:val="00E6286A"/>
    <w:rsid w:val="00E77C3B"/>
    <w:rsid w:val="00E941A5"/>
    <w:rsid w:val="00EB1F2A"/>
    <w:rsid w:val="00EC0E7D"/>
    <w:rsid w:val="00EE24D0"/>
    <w:rsid w:val="00EE685A"/>
    <w:rsid w:val="00F2217C"/>
    <w:rsid w:val="00F303DF"/>
    <w:rsid w:val="00F419AF"/>
    <w:rsid w:val="00F62678"/>
    <w:rsid w:val="00F738A7"/>
    <w:rsid w:val="00F76EE5"/>
    <w:rsid w:val="00FD572C"/>
    <w:rsid w:val="00FE50FB"/>
    <w:rsid w:val="00FF2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3638"/>
  <w15:docId w15:val="{722C2C64-2A98-4440-8C2A-8DA50E92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65C"/>
    <w:pPr>
      <w:ind w:left="720"/>
      <w:contextualSpacing/>
    </w:pPr>
  </w:style>
  <w:style w:type="paragraph" w:customStyle="1" w:styleId="c6">
    <w:name w:val="c6"/>
    <w:basedOn w:val="a"/>
    <w:rsid w:val="007F02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7F021B"/>
  </w:style>
  <w:style w:type="character" w:customStyle="1" w:styleId="c56">
    <w:name w:val="c56"/>
    <w:basedOn w:val="a0"/>
    <w:rsid w:val="007F021B"/>
  </w:style>
  <w:style w:type="character" w:customStyle="1" w:styleId="c9">
    <w:name w:val="c9"/>
    <w:basedOn w:val="a0"/>
    <w:rsid w:val="007F021B"/>
  </w:style>
  <w:style w:type="character" w:customStyle="1" w:styleId="c17">
    <w:name w:val="c17"/>
    <w:basedOn w:val="a0"/>
    <w:rsid w:val="007F021B"/>
  </w:style>
  <w:style w:type="paragraph" w:customStyle="1" w:styleId="c22">
    <w:name w:val="c22"/>
    <w:basedOn w:val="a"/>
    <w:rsid w:val="007F02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7F021B"/>
  </w:style>
  <w:style w:type="character" w:styleId="a4">
    <w:name w:val="Hyperlink"/>
    <w:basedOn w:val="a0"/>
    <w:uiPriority w:val="99"/>
    <w:semiHidden/>
    <w:unhideWhenUsed/>
    <w:rsid w:val="007F021B"/>
    <w:rPr>
      <w:color w:val="0000FF"/>
      <w:u w:val="single"/>
    </w:rPr>
  </w:style>
  <w:style w:type="character" w:customStyle="1" w:styleId="apple-converted-space">
    <w:name w:val="apple-converted-space"/>
    <w:basedOn w:val="a0"/>
    <w:rsid w:val="007F021B"/>
  </w:style>
  <w:style w:type="paragraph" w:customStyle="1" w:styleId="Standard">
    <w:name w:val="Standard"/>
    <w:rsid w:val="001E50AF"/>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table" w:styleId="a5">
    <w:name w:val="Table Grid"/>
    <w:basedOn w:val="a1"/>
    <w:uiPriority w:val="59"/>
    <w:rsid w:val="00DB3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562110"/>
    <w:pPr>
      <w:spacing w:after="0" w:line="240" w:lineRule="auto"/>
    </w:pPr>
    <w:rPr>
      <w:rFonts w:ascii="Times New Roman" w:eastAsia="Times New Roman" w:hAnsi="Times New Roman" w:cs="Times New Roman"/>
      <w:sz w:val="24"/>
      <w:szCs w:val="24"/>
      <w:lang w:eastAsia="ru-RU"/>
    </w:rPr>
  </w:style>
  <w:style w:type="paragraph" w:customStyle="1" w:styleId="a7">
    <w:name w:val="Новый"/>
    <w:basedOn w:val="a"/>
    <w:rsid w:val="006C6530"/>
    <w:pPr>
      <w:spacing w:after="0" w:line="360" w:lineRule="auto"/>
      <w:ind w:firstLine="454"/>
      <w:jc w:val="both"/>
    </w:pPr>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00763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763B"/>
  </w:style>
  <w:style w:type="paragraph" w:styleId="aa">
    <w:name w:val="footer"/>
    <w:basedOn w:val="a"/>
    <w:link w:val="ab"/>
    <w:uiPriority w:val="99"/>
    <w:unhideWhenUsed/>
    <w:rsid w:val="0000763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763B"/>
  </w:style>
  <w:style w:type="character" w:styleId="ac">
    <w:name w:val="annotation reference"/>
    <w:basedOn w:val="a0"/>
    <w:uiPriority w:val="99"/>
    <w:semiHidden/>
    <w:unhideWhenUsed/>
    <w:rsid w:val="00FF212F"/>
    <w:rPr>
      <w:sz w:val="16"/>
      <w:szCs w:val="16"/>
    </w:rPr>
  </w:style>
  <w:style w:type="paragraph" w:styleId="ad">
    <w:name w:val="annotation text"/>
    <w:basedOn w:val="a"/>
    <w:link w:val="ae"/>
    <w:uiPriority w:val="99"/>
    <w:semiHidden/>
    <w:unhideWhenUsed/>
    <w:rsid w:val="00FF212F"/>
    <w:pPr>
      <w:spacing w:line="240" w:lineRule="auto"/>
    </w:pPr>
    <w:rPr>
      <w:sz w:val="20"/>
      <w:szCs w:val="20"/>
    </w:rPr>
  </w:style>
  <w:style w:type="character" w:customStyle="1" w:styleId="ae">
    <w:name w:val="Текст примечания Знак"/>
    <w:basedOn w:val="a0"/>
    <w:link w:val="ad"/>
    <w:uiPriority w:val="99"/>
    <w:semiHidden/>
    <w:rsid w:val="00FF212F"/>
    <w:rPr>
      <w:sz w:val="20"/>
      <w:szCs w:val="20"/>
    </w:rPr>
  </w:style>
  <w:style w:type="paragraph" w:styleId="af">
    <w:name w:val="annotation subject"/>
    <w:basedOn w:val="ad"/>
    <w:next w:val="ad"/>
    <w:link w:val="af0"/>
    <w:uiPriority w:val="99"/>
    <w:semiHidden/>
    <w:unhideWhenUsed/>
    <w:rsid w:val="00FF212F"/>
    <w:rPr>
      <w:b/>
      <w:bCs/>
    </w:rPr>
  </w:style>
  <w:style w:type="character" w:customStyle="1" w:styleId="af0">
    <w:name w:val="Тема примечания Знак"/>
    <w:basedOn w:val="ae"/>
    <w:link w:val="af"/>
    <w:uiPriority w:val="99"/>
    <w:semiHidden/>
    <w:rsid w:val="00FF212F"/>
    <w:rPr>
      <w:b/>
      <w:bCs/>
      <w:sz w:val="20"/>
      <w:szCs w:val="20"/>
    </w:rPr>
  </w:style>
  <w:style w:type="paragraph" w:styleId="af1">
    <w:name w:val="Balloon Text"/>
    <w:basedOn w:val="a"/>
    <w:link w:val="af2"/>
    <w:uiPriority w:val="99"/>
    <w:semiHidden/>
    <w:unhideWhenUsed/>
    <w:rsid w:val="00FF212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F212F"/>
    <w:rPr>
      <w:rFonts w:ascii="Tahoma" w:hAnsi="Tahoma" w:cs="Tahoma"/>
      <w:sz w:val="16"/>
      <w:szCs w:val="16"/>
    </w:rPr>
  </w:style>
  <w:style w:type="paragraph" w:customStyle="1" w:styleId="ConsPlusNormal">
    <w:name w:val="ConsPlusNormal"/>
    <w:rsid w:val="009C1B9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6837">
      <w:bodyDiv w:val="1"/>
      <w:marLeft w:val="0"/>
      <w:marRight w:val="0"/>
      <w:marTop w:val="0"/>
      <w:marBottom w:val="0"/>
      <w:divBdr>
        <w:top w:val="none" w:sz="0" w:space="0" w:color="auto"/>
        <w:left w:val="none" w:sz="0" w:space="0" w:color="auto"/>
        <w:bottom w:val="none" w:sz="0" w:space="0" w:color="auto"/>
        <w:right w:val="none" w:sz="0" w:space="0" w:color="auto"/>
      </w:divBdr>
    </w:div>
    <w:div w:id="825972495">
      <w:bodyDiv w:val="1"/>
      <w:marLeft w:val="0"/>
      <w:marRight w:val="0"/>
      <w:marTop w:val="0"/>
      <w:marBottom w:val="0"/>
      <w:divBdr>
        <w:top w:val="none" w:sz="0" w:space="0" w:color="auto"/>
        <w:left w:val="none" w:sz="0" w:space="0" w:color="auto"/>
        <w:bottom w:val="none" w:sz="0" w:space="0" w:color="auto"/>
        <w:right w:val="none" w:sz="0" w:space="0" w:color="auto"/>
      </w:divBdr>
    </w:div>
    <w:div w:id="1938555084">
      <w:bodyDiv w:val="1"/>
      <w:marLeft w:val="0"/>
      <w:marRight w:val="0"/>
      <w:marTop w:val="0"/>
      <w:marBottom w:val="0"/>
      <w:divBdr>
        <w:top w:val="none" w:sz="0" w:space="0" w:color="auto"/>
        <w:left w:val="none" w:sz="0" w:space="0" w:color="auto"/>
        <w:bottom w:val="none" w:sz="0" w:space="0" w:color="auto"/>
        <w:right w:val="none" w:sz="0" w:space="0" w:color="auto"/>
      </w:divBdr>
    </w:div>
    <w:div w:id="21434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51F5A-70B9-47BA-9822-23C4C21C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2163</Words>
  <Characters>12334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cp:lastModifiedBy>
  <cp:revision>16</cp:revision>
  <cp:lastPrinted>2019-09-11T08:59:00Z</cp:lastPrinted>
  <dcterms:created xsi:type="dcterms:W3CDTF">2019-06-26T04:08:00Z</dcterms:created>
  <dcterms:modified xsi:type="dcterms:W3CDTF">2024-09-14T05:05:00Z</dcterms:modified>
</cp:coreProperties>
</file>